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5040"/>
      </w:tblGrid>
      <w:tr w:rsidR="009F7086" w:rsidRPr="002F16CA" w:rsidTr="001E01AE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5040" w:type="dxa"/>
          </w:tcPr>
          <w:p w:rsidR="009F7086" w:rsidRPr="002F16CA" w:rsidRDefault="009F7086"/>
        </w:tc>
      </w:tr>
    </w:tbl>
    <w:p w:rsidR="008868C6" w:rsidRPr="00735406" w:rsidRDefault="008868C6" w:rsidP="0073540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42D09" w:rsidRPr="00DB0550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bCs/>
          <w:color w:val="000000"/>
        </w:rPr>
      </w:pPr>
      <w:r w:rsidRPr="00DB0550">
        <w:rPr>
          <w:bCs/>
          <w:color w:val="000000"/>
        </w:rPr>
        <w:t xml:space="preserve">Прокуратура Троицко-Печорского района разъясняет, что органом государственного жилищного надзора, уполномоченным рассматривать обращения граждан на нарушения их прав ресурсоснабжающими и управляющими организациями, является </w:t>
      </w:r>
      <w:r w:rsidRPr="00953F27">
        <w:rPr>
          <w:b/>
          <w:bCs/>
          <w:color w:val="000000"/>
        </w:rPr>
        <w:t>Комитет ЖКХ Республики Коми.</w:t>
      </w:r>
    </w:p>
    <w:p w:rsidR="00D42D09" w:rsidRPr="00DB0550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bCs/>
          <w:color w:val="000000"/>
        </w:rPr>
      </w:pPr>
      <w:r w:rsidRPr="00DB0550">
        <w:rPr>
          <w:bCs/>
          <w:color w:val="000000"/>
        </w:rPr>
        <w:t>Так, в</w:t>
      </w:r>
      <w:r w:rsidRPr="00DB0550">
        <w:rPr>
          <w:color w:val="000000"/>
        </w:rPr>
        <w:t xml:space="preserve"> силу  части 7.1. статьи 155 Жилищного кодекса </w:t>
      </w:r>
      <w:r w:rsidR="000C5BA6">
        <w:rPr>
          <w:color w:val="000000"/>
        </w:rPr>
        <w:t>РФ</w:t>
      </w:r>
      <w:r w:rsidRPr="00DB0550">
        <w:rPr>
          <w:color w:val="000000"/>
        </w:rPr>
        <w:t xml:space="preserve"> граждане могут вносить плату за все или некоторые коммунальные услуги (за исключением коммунальных услуг, потребляемых при использовании общего имущества в многоквартирном доме) ресурсоснабжающим организациям, если общим собранием собственников помещений в многоквартирном доме принято такое решение.</w:t>
      </w:r>
    </w:p>
    <w:p w:rsidR="00D42D09" w:rsidRPr="00DB0550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bCs/>
          <w:color w:val="000000"/>
        </w:rPr>
      </w:pPr>
      <w:r w:rsidRPr="00DB0550">
        <w:rPr>
          <w:color w:val="000000"/>
        </w:rPr>
        <w:t xml:space="preserve">Таким образом, действующее жилищное законодательство не допускает возможности прямой оплаты собственниками (нанимателями) помещений многоквартирного дома ресурсоснабжающим организациям коммунальных услуг, потребляемых при использовании общего имущества в многоквартирном доме, за исключением  случая осуществления собственниками помещений дома непосредственного управления таким домом (часть 8 статьи 155 </w:t>
      </w:r>
      <w:r w:rsidR="000C5BA6" w:rsidRPr="00DB0550">
        <w:rPr>
          <w:color w:val="000000"/>
        </w:rPr>
        <w:t>Жилищного кодекса</w:t>
      </w:r>
      <w:r w:rsidRPr="00DB0550">
        <w:rPr>
          <w:color w:val="000000"/>
        </w:rPr>
        <w:t xml:space="preserve"> РФ).  </w:t>
      </w:r>
    </w:p>
    <w:p w:rsidR="00D42D09" w:rsidRPr="00DB0550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bCs/>
          <w:color w:val="000000"/>
        </w:rPr>
      </w:pPr>
      <w:r w:rsidRPr="00DB0550">
        <w:rPr>
          <w:color w:val="000000"/>
        </w:rPr>
        <w:t>В случаях нарушений вышеуказанных норм ресурсоснабжающими или управляющими организациями гражданам необходимо обращаться в органы жилищного надзора, территориальные органы Роспотребнадзора или Управление Федеральной антимонопольной службы  по Республике Коми.</w:t>
      </w:r>
    </w:p>
    <w:p w:rsidR="00D42D09" w:rsidRPr="00DB0550" w:rsidRDefault="006B2E8E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  <w:r>
        <w:rPr>
          <w:color w:val="000000"/>
        </w:rPr>
        <w:t>В</w:t>
      </w:r>
      <w:r w:rsidR="00D42D09" w:rsidRPr="00DB0550">
        <w:rPr>
          <w:color w:val="000000"/>
        </w:rPr>
        <w:t xml:space="preserve"> соответствии с подпунктом 1 пункта 1 Указа Главы Республики Коми от 22 сентября 2014 г</w:t>
      </w:r>
      <w:r>
        <w:rPr>
          <w:color w:val="000000"/>
        </w:rPr>
        <w:t>ода</w:t>
      </w:r>
      <w:r w:rsidR="00D42D09" w:rsidRPr="00DB0550">
        <w:rPr>
          <w:color w:val="000000"/>
        </w:rPr>
        <w:t xml:space="preserve"> № 96 «О структуре органов исполнительной власти Республики Коми» Правительство Республики Коми 13 ноября 2014 г</w:t>
      </w:r>
      <w:r>
        <w:rPr>
          <w:color w:val="000000"/>
        </w:rPr>
        <w:t>ода</w:t>
      </w:r>
      <w:r w:rsidR="00D42D09" w:rsidRPr="00DB0550">
        <w:rPr>
          <w:color w:val="000000"/>
        </w:rPr>
        <w:t xml:space="preserve"> издало постановление № 446 об утверждении Положения о Комитете жилищно-коммунального хозяйства Республики Коми. </w:t>
      </w:r>
      <w:r w:rsidR="00D42D09" w:rsidRPr="00DB0550">
        <w:rPr>
          <w:b/>
          <w:bCs/>
          <w:color w:val="000000"/>
        </w:rPr>
        <w:t>Комитет жилищно-коммунального хозяйства Республики Коми определен</w:t>
      </w:r>
      <w:r w:rsidR="00D42D09" w:rsidRPr="00DB0550">
        <w:rPr>
          <w:b/>
          <w:color w:val="000000"/>
        </w:rPr>
        <w:t> </w:t>
      </w:r>
      <w:r w:rsidR="00D42D09" w:rsidRPr="00DB0550">
        <w:rPr>
          <w:b/>
          <w:bCs/>
          <w:color w:val="000000"/>
        </w:rPr>
        <w:t>в качестве органа государственного жилищного надзора</w:t>
      </w:r>
      <w:r w:rsidR="00D42D09" w:rsidRPr="00DB0550">
        <w:rPr>
          <w:b/>
          <w:color w:val="000000"/>
        </w:rPr>
        <w:t>.</w:t>
      </w:r>
      <w:r w:rsidR="00D42D09" w:rsidRPr="00DB0550">
        <w:rPr>
          <w:color w:val="000000"/>
        </w:rPr>
        <w:t xml:space="preserve"> Комитет ЖКХ является правопреемником по правам и обязанностям Государственной жилищной инспекции Республики Коми. Располагается комитет по адресу: г. Сыктывкар, ул. Ленина, д. 73.</w:t>
      </w:r>
    </w:p>
    <w:p w:rsidR="00D42D09" w:rsidRPr="00DB0550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  <w:r w:rsidRPr="00DB0550">
        <w:rPr>
          <w:color w:val="000000"/>
        </w:rPr>
        <w:t>Именно Комитет на сегодняшний день уполномочен как на осуществление государственного жилищного надзора, так и на рассмотрение обращений граждан, решение вопросов о привлечении к ответственности лиц, виновных в нарушении требований жилищного законодательства, которые ранее были подведомственны Государственной жилищной инспекции Республики Коми.</w:t>
      </w:r>
    </w:p>
    <w:p w:rsidR="007063D8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  <w:r w:rsidRPr="00DB0550">
        <w:rPr>
          <w:color w:val="000000"/>
        </w:rPr>
        <w:t xml:space="preserve">В силу Федерального закона «О прокуратуре Российской Федерации» от 17.01.1992 № 2202-1 органы прокуратуры не подменяют иные государственные органы и должностных лиц, которые осуществляют контроль за соблюдением прав и свобод человека и гражданина. Предметом прокурорского надзора в сфере защиты прав и свобод человека в силу ч. 1 ст. 26 указанного федерального закона является соблюдение указанных прав и </w:t>
      </w:r>
      <w:r w:rsidRPr="00DB0550">
        <w:rPr>
          <w:color w:val="000000"/>
        </w:rPr>
        <w:lastRenderedPageBreak/>
        <w:t>свобод органами исполнительной власти субъектов Российской Федерации, органами контроля и надзора, а также их должностными лицами.</w:t>
      </w:r>
    </w:p>
    <w:p w:rsidR="00D42D09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  <w:r>
        <w:rPr>
          <w:color w:val="000000"/>
        </w:rPr>
        <w:t xml:space="preserve"> </w:t>
      </w:r>
      <w:r w:rsidRPr="00DB0550">
        <w:rPr>
          <w:color w:val="000000"/>
        </w:rPr>
        <w:t>По этой причине обращения, связанные с неправомерными действиями ресурсоснабжающих и управляющих организаций, подлежат рассмотрению уполномоченными на то контролирующими и надзорными органами. В прокуратуру могут быть обжалованы факты их бездействия или ненадлежащего исполнения возложенных законом полномочий.</w:t>
      </w:r>
    </w:p>
    <w:p w:rsidR="00D42D09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</w:p>
    <w:p w:rsidR="00D42D09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</w:p>
    <w:p w:rsidR="00D42D09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</w:p>
    <w:p w:rsidR="00D42D09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</w:p>
    <w:p w:rsidR="00D42D09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</w:p>
    <w:p w:rsidR="00D42D09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</w:p>
    <w:p w:rsidR="00D42D09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</w:p>
    <w:p w:rsidR="00D42D09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</w:p>
    <w:p w:rsidR="00D42D09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</w:p>
    <w:p w:rsidR="00D42D09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</w:p>
    <w:p w:rsidR="00D42D09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</w:p>
    <w:p w:rsidR="00D42D09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</w:p>
    <w:p w:rsidR="00D42D09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</w:p>
    <w:p w:rsidR="00D42D09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</w:p>
    <w:p w:rsidR="00D42D09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</w:p>
    <w:p w:rsidR="00D42D09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</w:p>
    <w:p w:rsidR="00D42D09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</w:p>
    <w:p w:rsidR="00D42D09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</w:p>
    <w:p w:rsidR="00D42D09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</w:p>
    <w:p w:rsidR="00D42D09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</w:p>
    <w:p w:rsidR="00D42D09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</w:p>
    <w:p w:rsidR="00D42D09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</w:p>
    <w:p w:rsidR="00D42D09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</w:p>
    <w:p w:rsidR="00D42D09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</w:p>
    <w:p w:rsidR="00D42D09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</w:p>
    <w:p w:rsidR="00D42D09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</w:p>
    <w:p w:rsidR="00D42D09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</w:p>
    <w:p w:rsidR="00D42D09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</w:p>
    <w:p w:rsidR="00D42D09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</w:p>
    <w:p w:rsidR="00D42D09" w:rsidRPr="00DB0550" w:rsidRDefault="00D42D09" w:rsidP="00D42D09">
      <w:pPr>
        <w:pBdr>
          <w:bottom w:val="single" w:sz="12" w:space="0" w:color="326E8E"/>
        </w:pBdr>
        <w:ind w:firstLine="709"/>
        <w:jc w:val="both"/>
        <w:outlineLvl w:val="1"/>
        <w:rPr>
          <w:color w:val="000000"/>
        </w:rPr>
      </w:pPr>
    </w:p>
    <w:p w:rsidR="006F595C" w:rsidRDefault="00606CA9" w:rsidP="005D62FA">
      <w:pPr>
        <w:spacing w:line="240" w:lineRule="exact"/>
        <w:ind w:firstLine="709"/>
        <w:jc w:val="both"/>
      </w:pPr>
      <w:r>
        <w:t xml:space="preserve"> </w:t>
      </w:r>
      <w:r w:rsidR="00F03DC2">
        <w:t xml:space="preserve"> </w:t>
      </w:r>
    </w:p>
    <w:p w:rsidR="006F595C" w:rsidRDefault="006F595C" w:rsidP="005D62FA">
      <w:pPr>
        <w:spacing w:line="240" w:lineRule="exact"/>
        <w:jc w:val="both"/>
      </w:pPr>
    </w:p>
    <w:p w:rsidR="000C1E16" w:rsidRPr="00053774" w:rsidRDefault="000C1E16" w:rsidP="005D62FA">
      <w:pPr>
        <w:spacing w:line="240" w:lineRule="exact"/>
        <w:ind w:right="-185" w:firstLine="720"/>
        <w:jc w:val="center"/>
      </w:pPr>
    </w:p>
    <w:sectPr w:rsidR="000C1E16" w:rsidRPr="00053774" w:rsidSect="009F317B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DEA" w:rsidRDefault="00B42DEA">
      <w:r>
        <w:separator/>
      </w:r>
    </w:p>
  </w:endnote>
  <w:endnote w:type="continuationSeparator" w:id="1">
    <w:p w:rsidR="00B42DEA" w:rsidRDefault="00B42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DEA" w:rsidRDefault="00B42DEA">
      <w:r>
        <w:separator/>
      </w:r>
    </w:p>
  </w:footnote>
  <w:footnote w:type="continuationSeparator" w:id="1">
    <w:p w:rsidR="00B42DEA" w:rsidRDefault="00B42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F08" w:rsidRDefault="00163F08" w:rsidP="009F317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3F08" w:rsidRDefault="00163F0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F08" w:rsidRDefault="00163F08" w:rsidP="009F317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0CAE">
      <w:rPr>
        <w:rStyle w:val="a7"/>
        <w:noProof/>
      </w:rPr>
      <w:t>2</w:t>
    </w:r>
    <w:r>
      <w:rPr>
        <w:rStyle w:val="a7"/>
      </w:rPr>
      <w:fldChar w:fldCharType="end"/>
    </w:r>
  </w:p>
  <w:p w:rsidR="00163F08" w:rsidRDefault="00163F0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4BB"/>
    <w:rsid w:val="00002672"/>
    <w:rsid w:val="00004C86"/>
    <w:rsid w:val="00005B38"/>
    <w:rsid w:val="00012239"/>
    <w:rsid w:val="00026DA1"/>
    <w:rsid w:val="00031959"/>
    <w:rsid w:val="00040CDE"/>
    <w:rsid w:val="00040E2E"/>
    <w:rsid w:val="0005136E"/>
    <w:rsid w:val="00053774"/>
    <w:rsid w:val="00061698"/>
    <w:rsid w:val="00065A49"/>
    <w:rsid w:val="00073F41"/>
    <w:rsid w:val="00074530"/>
    <w:rsid w:val="00081366"/>
    <w:rsid w:val="000819EA"/>
    <w:rsid w:val="00087FAB"/>
    <w:rsid w:val="000A1D08"/>
    <w:rsid w:val="000A4B61"/>
    <w:rsid w:val="000A79BD"/>
    <w:rsid w:val="000B1BED"/>
    <w:rsid w:val="000B2500"/>
    <w:rsid w:val="000C1E16"/>
    <w:rsid w:val="000C26C1"/>
    <w:rsid w:val="000C577F"/>
    <w:rsid w:val="000C5BA6"/>
    <w:rsid w:val="000D3717"/>
    <w:rsid w:val="000D4D93"/>
    <w:rsid w:val="000D6D98"/>
    <w:rsid w:val="000D7BF1"/>
    <w:rsid w:val="000D7C7C"/>
    <w:rsid w:val="000E3549"/>
    <w:rsid w:val="000E52AE"/>
    <w:rsid w:val="000E5579"/>
    <w:rsid w:val="000E5949"/>
    <w:rsid w:val="000F0478"/>
    <w:rsid w:val="000F4B11"/>
    <w:rsid w:val="000F7C3C"/>
    <w:rsid w:val="00102598"/>
    <w:rsid w:val="00102FA0"/>
    <w:rsid w:val="00111113"/>
    <w:rsid w:val="0011302C"/>
    <w:rsid w:val="001209EE"/>
    <w:rsid w:val="00131F80"/>
    <w:rsid w:val="00146222"/>
    <w:rsid w:val="00153F30"/>
    <w:rsid w:val="0016065E"/>
    <w:rsid w:val="0016113D"/>
    <w:rsid w:val="001622DF"/>
    <w:rsid w:val="00162805"/>
    <w:rsid w:val="0016352E"/>
    <w:rsid w:val="00163E08"/>
    <w:rsid w:val="00163F08"/>
    <w:rsid w:val="0017153E"/>
    <w:rsid w:val="0017593F"/>
    <w:rsid w:val="00176643"/>
    <w:rsid w:val="0018090C"/>
    <w:rsid w:val="00182798"/>
    <w:rsid w:val="00186129"/>
    <w:rsid w:val="00192C8F"/>
    <w:rsid w:val="00197082"/>
    <w:rsid w:val="001A4F2D"/>
    <w:rsid w:val="001A594F"/>
    <w:rsid w:val="001B2628"/>
    <w:rsid w:val="001B64FC"/>
    <w:rsid w:val="001C0E90"/>
    <w:rsid w:val="001C21CD"/>
    <w:rsid w:val="001C3A5C"/>
    <w:rsid w:val="001C7C1A"/>
    <w:rsid w:val="001E01AE"/>
    <w:rsid w:val="001E72FE"/>
    <w:rsid w:val="001F3BAC"/>
    <w:rsid w:val="00203572"/>
    <w:rsid w:val="00205FC0"/>
    <w:rsid w:val="00206572"/>
    <w:rsid w:val="00206B63"/>
    <w:rsid w:val="00210114"/>
    <w:rsid w:val="002146D3"/>
    <w:rsid w:val="0021635C"/>
    <w:rsid w:val="00217049"/>
    <w:rsid w:val="0022366C"/>
    <w:rsid w:val="00227ADB"/>
    <w:rsid w:val="0023173F"/>
    <w:rsid w:val="00233E75"/>
    <w:rsid w:val="00236835"/>
    <w:rsid w:val="00237D5E"/>
    <w:rsid w:val="00242638"/>
    <w:rsid w:val="00244B4A"/>
    <w:rsid w:val="00247FBE"/>
    <w:rsid w:val="00256DA4"/>
    <w:rsid w:val="00261C85"/>
    <w:rsid w:val="00262309"/>
    <w:rsid w:val="00262393"/>
    <w:rsid w:val="002628EF"/>
    <w:rsid w:val="00262B0C"/>
    <w:rsid w:val="00263587"/>
    <w:rsid w:val="00263BD3"/>
    <w:rsid w:val="00264FE7"/>
    <w:rsid w:val="002725BA"/>
    <w:rsid w:val="00275D2E"/>
    <w:rsid w:val="00283619"/>
    <w:rsid w:val="00283943"/>
    <w:rsid w:val="002A0595"/>
    <w:rsid w:val="002A125C"/>
    <w:rsid w:val="002A2690"/>
    <w:rsid w:val="002A7124"/>
    <w:rsid w:val="002B0483"/>
    <w:rsid w:val="002B506B"/>
    <w:rsid w:val="002C2517"/>
    <w:rsid w:val="002C269C"/>
    <w:rsid w:val="002D5848"/>
    <w:rsid w:val="002D6AB0"/>
    <w:rsid w:val="002E113C"/>
    <w:rsid w:val="002E4CE1"/>
    <w:rsid w:val="002E61CA"/>
    <w:rsid w:val="002E69E4"/>
    <w:rsid w:val="002F013C"/>
    <w:rsid w:val="002F16CA"/>
    <w:rsid w:val="002F3144"/>
    <w:rsid w:val="002F512A"/>
    <w:rsid w:val="002F5B7A"/>
    <w:rsid w:val="00301C0E"/>
    <w:rsid w:val="0030461D"/>
    <w:rsid w:val="0030599C"/>
    <w:rsid w:val="00314FC7"/>
    <w:rsid w:val="003177B7"/>
    <w:rsid w:val="003237E0"/>
    <w:rsid w:val="00324994"/>
    <w:rsid w:val="00325F7D"/>
    <w:rsid w:val="00335B6C"/>
    <w:rsid w:val="00341938"/>
    <w:rsid w:val="003438EA"/>
    <w:rsid w:val="00356A55"/>
    <w:rsid w:val="00357F41"/>
    <w:rsid w:val="00360D18"/>
    <w:rsid w:val="003618BC"/>
    <w:rsid w:val="00361ACF"/>
    <w:rsid w:val="003724BB"/>
    <w:rsid w:val="00372F29"/>
    <w:rsid w:val="0037466D"/>
    <w:rsid w:val="00382019"/>
    <w:rsid w:val="0039087D"/>
    <w:rsid w:val="00392F44"/>
    <w:rsid w:val="003940D7"/>
    <w:rsid w:val="00395B4E"/>
    <w:rsid w:val="003A7AAC"/>
    <w:rsid w:val="003B4307"/>
    <w:rsid w:val="003C640D"/>
    <w:rsid w:val="003C68FE"/>
    <w:rsid w:val="003C7C52"/>
    <w:rsid w:val="003D25A9"/>
    <w:rsid w:val="003E46D7"/>
    <w:rsid w:val="003E59A0"/>
    <w:rsid w:val="003F0B7C"/>
    <w:rsid w:val="003F3DEF"/>
    <w:rsid w:val="003F53F2"/>
    <w:rsid w:val="003F76A9"/>
    <w:rsid w:val="00401F3B"/>
    <w:rsid w:val="00413834"/>
    <w:rsid w:val="00414AFF"/>
    <w:rsid w:val="00416E0B"/>
    <w:rsid w:val="00417CAC"/>
    <w:rsid w:val="00420D25"/>
    <w:rsid w:val="0042116F"/>
    <w:rsid w:val="00431780"/>
    <w:rsid w:val="0043247C"/>
    <w:rsid w:val="004332E2"/>
    <w:rsid w:val="00433D7B"/>
    <w:rsid w:val="00434024"/>
    <w:rsid w:val="004411D5"/>
    <w:rsid w:val="00443EFE"/>
    <w:rsid w:val="00445BD4"/>
    <w:rsid w:val="00447730"/>
    <w:rsid w:val="00451749"/>
    <w:rsid w:val="00453FA0"/>
    <w:rsid w:val="00455294"/>
    <w:rsid w:val="004561BE"/>
    <w:rsid w:val="00456DD4"/>
    <w:rsid w:val="0045797E"/>
    <w:rsid w:val="0046484A"/>
    <w:rsid w:val="0046552E"/>
    <w:rsid w:val="00471A5D"/>
    <w:rsid w:val="00475C5C"/>
    <w:rsid w:val="004808AD"/>
    <w:rsid w:val="00485874"/>
    <w:rsid w:val="00486168"/>
    <w:rsid w:val="0049104C"/>
    <w:rsid w:val="00491A13"/>
    <w:rsid w:val="004928FD"/>
    <w:rsid w:val="00494288"/>
    <w:rsid w:val="00494C0A"/>
    <w:rsid w:val="00495EF1"/>
    <w:rsid w:val="00497475"/>
    <w:rsid w:val="004A567E"/>
    <w:rsid w:val="004A73FD"/>
    <w:rsid w:val="004B1B20"/>
    <w:rsid w:val="004C3A5E"/>
    <w:rsid w:val="004C4005"/>
    <w:rsid w:val="004C4511"/>
    <w:rsid w:val="004D3099"/>
    <w:rsid w:val="004D549D"/>
    <w:rsid w:val="004E3070"/>
    <w:rsid w:val="004E5572"/>
    <w:rsid w:val="004E6C7E"/>
    <w:rsid w:val="004F1196"/>
    <w:rsid w:val="004F6051"/>
    <w:rsid w:val="004F6215"/>
    <w:rsid w:val="00501FFD"/>
    <w:rsid w:val="00505659"/>
    <w:rsid w:val="00505DF2"/>
    <w:rsid w:val="0051125E"/>
    <w:rsid w:val="0051220D"/>
    <w:rsid w:val="00512313"/>
    <w:rsid w:val="005164B3"/>
    <w:rsid w:val="00516AF5"/>
    <w:rsid w:val="005268E1"/>
    <w:rsid w:val="005272CC"/>
    <w:rsid w:val="00534270"/>
    <w:rsid w:val="00547C5F"/>
    <w:rsid w:val="00553C93"/>
    <w:rsid w:val="00553E76"/>
    <w:rsid w:val="0055684C"/>
    <w:rsid w:val="00564AB9"/>
    <w:rsid w:val="00565C34"/>
    <w:rsid w:val="00566BD8"/>
    <w:rsid w:val="00572C85"/>
    <w:rsid w:val="0057681D"/>
    <w:rsid w:val="0058161A"/>
    <w:rsid w:val="00581D89"/>
    <w:rsid w:val="00585E5F"/>
    <w:rsid w:val="00590F09"/>
    <w:rsid w:val="00591309"/>
    <w:rsid w:val="00592979"/>
    <w:rsid w:val="00594B22"/>
    <w:rsid w:val="00597B97"/>
    <w:rsid w:val="005A0139"/>
    <w:rsid w:val="005B2CD3"/>
    <w:rsid w:val="005B2F30"/>
    <w:rsid w:val="005B57E0"/>
    <w:rsid w:val="005B5AAD"/>
    <w:rsid w:val="005C4353"/>
    <w:rsid w:val="005C7EF3"/>
    <w:rsid w:val="005D5B3E"/>
    <w:rsid w:val="005D62FA"/>
    <w:rsid w:val="005D7DBE"/>
    <w:rsid w:val="005E2F67"/>
    <w:rsid w:val="005E482D"/>
    <w:rsid w:val="005E5025"/>
    <w:rsid w:val="005F0873"/>
    <w:rsid w:val="005F0FE3"/>
    <w:rsid w:val="005F12F8"/>
    <w:rsid w:val="005F21E4"/>
    <w:rsid w:val="005F3501"/>
    <w:rsid w:val="00602E3D"/>
    <w:rsid w:val="00606CA9"/>
    <w:rsid w:val="00612455"/>
    <w:rsid w:val="00612A29"/>
    <w:rsid w:val="00612BC6"/>
    <w:rsid w:val="00613B83"/>
    <w:rsid w:val="006147A5"/>
    <w:rsid w:val="00617B4C"/>
    <w:rsid w:val="00621998"/>
    <w:rsid w:val="00623E85"/>
    <w:rsid w:val="006259C1"/>
    <w:rsid w:val="00631A12"/>
    <w:rsid w:val="006322D2"/>
    <w:rsid w:val="006347BF"/>
    <w:rsid w:val="006446FC"/>
    <w:rsid w:val="00644966"/>
    <w:rsid w:val="0065349C"/>
    <w:rsid w:val="006537F5"/>
    <w:rsid w:val="00655D6B"/>
    <w:rsid w:val="00660C98"/>
    <w:rsid w:val="00666AE0"/>
    <w:rsid w:val="00672801"/>
    <w:rsid w:val="0067444A"/>
    <w:rsid w:val="006810B9"/>
    <w:rsid w:val="00681CF9"/>
    <w:rsid w:val="0069052F"/>
    <w:rsid w:val="00693C7C"/>
    <w:rsid w:val="00696439"/>
    <w:rsid w:val="006A446B"/>
    <w:rsid w:val="006A74FA"/>
    <w:rsid w:val="006B2AD6"/>
    <w:rsid w:val="006B2E8E"/>
    <w:rsid w:val="006B3E12"/>
    <w:rsid w:val="006B5070"/>
    <w:rsid w:val="006B65F4"/>
    <w:rsid w:val="006B7DEC"/>
    <w:rsid w:val="006C1BF4"/>
    <w:rsid w:val="006C25E0"/>
    <w:rsid w:val="006C2BED"/>
    <w:rsid w:val="006C4CC0"/>
    <w:rsid w:val="006D0048"/>
    <w:rsid w:val="006E0336"/>
    <w:rsid w:val="006E3211"/>
    <w:rsid w:val="006E3395"/>
    <w:rsid w:val="006E3994"/>
    <w:rsid w:val="006E3A28"/>
    <w:rsid w:val="006E64CA"/>
    <w:rsid w:val="006E76E6"/>
    <w:rsid w:val="006F0E52"/>
    <w:rsid w:val="006F595C"/>
    <w:rsid w:val="00702712"/>
    <w:rsid w:val="00702826"/>
    <w:rsid w:val="007063D8"/>
    <w:rsid w:val="00711B61"/>
    <w:rsid w:val="00712D15"/>
    <w:rsid w:val="0071491E"/>
    <w:rsid w:val="00716248"/>
    <w:rsid w:val="00716F64"/>
    <w:rsid w:val="00731E01"/>
    <w:rsid w:val="00735406"/>
    <w:rsid w:val="007363AE"/>
    <w:rsid w:val="00736501"/>
    <w:rsid w:val="007413DB"/>
    <w:rsid w:val="00741B5A"/>
    <w:rsid w:val="00747100"/>
    <w:rsid w:val="00750D92"/>
    <w:rsid w:val="0076266D"/>
    <w:rsid w:val="00767471"/>
    <w:rsid w:val="007709B3"/>
    <w:rsid w:val="00777551"/>
    <w:rsid w:val="00785880"/>
    <w:rsid w:val="007859CB"/>
    <w:rsid w:val="007914DA"/>
    <w:rsid w:val="007925BD"/>
    <w:rsid w:val="00794050"/>
    <w:rsid w:val="00795467"/>
    <w:rsid w:val="007A3B57"/>
    <w:rsid w:val="007A7D45"/>
    <w:rsid w:val="007B1138"/>
    <w:rsid w:val="007B18D9"/>
    <w:rsid w:val="007B6D84"/>
    <w:rsid w:val="007C0DF7"/>
    <w:rsid w:val="007C300A"/>
    <w:rsid w:val="007C3450"/>
    <w:rsid w:val="007D23A3"/>
    <w:rsid w:val="007D6AA7"/>
    <w:rsid w:val="007E0DD5"/>
    <w:rsid w:val="007E2E09"/>
    <w:rsid w:val="007E3B6F"/>
    <w:rsid w:val="007E4092"/>
    <w:rsid w:val="007E501A"/>
    <w:rsid w:val="007F13F8"/>
    <w:rsid w:val="007F5D32"/>
    <w:rsid w:val="007F6E50"/>
    <w:rsid w:val="0080004B"/>
    <w:rsid w:val="00800A05"/>
    <w:rsid w:val="00806A60"/>
    <w:rsid w:val="0080727D"/>
    <w:rsid w:val="00810BA2"/>
    <w:rsid w:val="008159AC"/>
    <w:rsid w:val="00823C78"/>
    <w:rsid w:val="00824A4C"/>
    <w:rsid w:val="008317AB"/>
    <w:rsid w:val="00834014"/>
    <w:rsid w:val="00835D41"/>
    <w:rsid w:val="00847466"/>
    <w:rsid w:val="00855024"/>
    <w:rsid w:val="00857269"/>
    <w:rsid w:val="00860993"/>
    <w:rsid w:val="00863B1B"/>
    <w:rsid w:val="00864D9F"/>
    <w:rsid w:val="00865126"/>
    <w:rsid w:val="00873A45"/>
    <w:rsid w:val="00874DF9"/>
    <w:rsid w:val="008758B0"/>
    <w:rsid w:val="008844C4"/>
    <w:rsid w:val="008863BD"/>
    <w:rsid w:val="008868C6"/>
    <w:rsid w:val="00890022"/>
    <w:rsid w:val="00891C3B"/>
    <w:rsid w:val="00892EBB"/>
    <w:rsid w:val="008A0508"/>
    <w:rsid w:val="008A1E60"/>
    <w:rsid w:val="008A3127"/>
    <w:rsid w:val="008A5259"/>
    <w:rsid w:val="008A6EA2"/>
    <w:rsid w:val="008A749C"/>
    <w:rsid w:val="008B0141"/>
    <w:rsid w:val="008B31BF"/>
    <w:rsid w:val="008B3CCC"/>
    <w:rsid w:val="008B6DD2"/>
    <w:rsid w:val="008C21D3"/>
    <w:rsid w:val="008C36BB"/>
    <w:rsid w:val="008C546B"/>
    <w:rsid w:val="008D3BD5"/>
    <w:rsid w:val="008D5E3B"/>
    <w:rsid w:val="008D6CBF"/>
    <w:rsid w:val="008E007E"/>
    <w:rsid w:val="008E02A2"/>
    <w:rsid w:val="008E3FFD"/>
    <w:rsid w:val="008E6C2A"/>
    <w:rsid w:val="008E7214"/>
    <w:rsid w:val="008F1180"/>
    <w:rsid w:val="008F1779"/>
    <w:rsid w:val="008F5914"/>
    <w:rsid w:val="008F68B1"/>
    <w:rsid w:val="008F7515"/>
    <w:rsid w:val="0090011B"/>
    <w:rsid w:val="00903312"/>
    <w:rsid w:val="00907A4B"/>
    <w:rsid w:val="009115DB"/>
    <w:rsid w:val="0091166E"/>
    <w:rsid w:val="00912623"/>
    <w:rsid w:val="00913DFE"/>
    <w:rsid w:val="00914D32"/>
    <w:rsid w:val="009152C1"/>
    <w:rsid w:val="00917168"/>
    <w:rsid w:val="00925E9A"/>
    <w:rsid w:val="00930933"/>
    <w:rsid w:val="009317D4"/>
    <w:rsid w:val="00941B2A"/>
    <w:rsid w:val="00944893"/>
    <w:rsid w:val="009472F4"/>
    <w:rsid w:val="00953F27"/>
    <w:rsid w:val="00955621"/>
    <w:rsid w:val="009569FC"/>
    <w:rsid w:val="00961C6A"/>
    <w:rsid w:val="00961F62"/>
    <w:rsid w:val="00964680"/>
    <w:rsid w:val="00967C25"/>
    <w:rsid w:val="00971FD1"/>
    <w:rsid w:val="00974B99"/>
    <w:rsid w:val="00974F5A"/>
    <w:rsid w:val="00982AD7"/>
    <w:rsid w:val="009837D5"/>
    <w:rsid w:val="00984A9C"/>
    <w:rsid w:val="00987260"/>
    <w:rsid w:val="00990095"/>
    <w:rsid w:val="00990DCD"/>
    <w:rsid w:val="009968BA"/>
    <w:rsid w:val="00997372"/>
    <w:rsid w:val="009A06F4"/>
    <w:rsid w:val="009B2D9F"/>
    <w:rsid w:val="009B464A"/>
    <w:rsid w:val="009C53C8"/>
    <w:rsid w:val="009D5F7E"/>
    <w:rsid w:val="009E2481"/>
    <w:rsid w:val="009E7255"/>
    <w:rsid w:val="009F2261"/>
    <w:rsid w:val="009F317B"/>
    <w:rsid w:val="009F32B9"/>
    <w:rsid w:val="009F5D5F"/>
    <w:rsid w:val="009F7086"/>
    <w:rsid w:val="00A05519"/>
    <w:rsid w:val="00A06F36"/>
    <w:rsid w:val="00A06F7D"/>
    <w:rsid w:val="00A10D0F"/>
    <w:rsid w:val="00A14BFA"/>
    <w:rsid w:val="00A156B0"/>
    <w:rsid w:val="00A17C77"/>
    <w:rsid w:val="00A22E4F"/>
    <w:rsid w:val="00A2704A"/>
    <w:rsid w:val="00A31C4C"/>
    <w:rsid w:val="00A32A29"/>
    <w:rsid w:val="00A334F3"/>
    <w:rsid w:val="00A345DA"/>
    <w:rsid w:val="00A35FF1"/>
    <w:rsid w:val="00A409EF"/>
    <w:rsid w:val="00A41711"/>
    <w:rsid w:val="00A42240"/>
    <w:rsid w:val="00A42335"/>
    <w:rsid w:val="00A42BEE"/>
    <w:rsid w:val="00A43473"/>
    <w:rsid w:val="00A438B7"/>
    <w:rsid w:val="00A47FD3"/>
    <w:rsid w:val="00A51672"/>
    <w:rsid w:val="00A56AC3"/>
    <w:rsid w:val="00A603BF"/>
    <w:rsid w:val="00A612AC"/>
    <w:rsid w:val="00A632A3"/>
    <w:rsid w:val="00A63741"/>
    <w:rsid w:val="00A6383D"/>
    <w:rsid w:val="00A65FEF"/>
    <w:rsid w:val="00A66C0B"/>
    <w:rsid w:val="00A67495"/>
    <w:rsid w:val="00A712A1"/>
    <w:rsid w:val="00A769A9"/>
    <w:rsid w:val="00A80703"/>
    <w:rsid w:val="00A80888"/>
    <w:rsid w:val="00A81C54"/>
    <w:rsid w:val="00A90534"/>
    <w:rsid w:val="00A92AA1"/>
    <w:rsid w:val="00A960BB"/>
    <w:rsid w:val="00AB656F"/>
    <w:rsid w:val="00AC0888"/>
    <w:rsid w:val="00AC3F8B"/>
    <w:rsid w:val="00AD18D7"/>
    <w:rsid w:val="00AD4379"/>
    <w:rsid w:val="00AD5FDD"/>
    <w:rsid w:val="00AD69AF"/>
    <w:rsid w:val="00AD7983"/>
    <w:rsid w:val="00AE2CC3"/>
    <w:rsid w:val="00AE3ABA"/>
    <w:rsid w:val="00AE4325"/>
    <w:rsid w:val="00AE5E8B"/>
    <w:rsid w:val="00AF2A6F"/>
    <w:rsid w:val="00AF443D"/>
    <w:rsid w:val="00AF6EA4"/>
    <w:rsid w:val="00AF743D"/>
    <w:rsid w:val="00B00CAE"/>
    <w:rsid w:val="00B030E5"/>
    <w:rsid w:val="00B05520"/>
    <w:rsid w:val="00B11960"/>
    <w:rsid w:val="00B16DEA"/>
    <w:rsid w:val="00B204B1"/>
    <w:rsid w:val="00B205AE"/>
    <w:rsid w:val="00B21051"/>
    <w:rsid w:val="00B225BD"/>
    <w:rsid w:val="00B2383A"/>
    <w:rsid w:val="00B353B1"/>
    <w:rsid w:val="00B373FC"/>
    <w:rsid w:val="00B42DEA"/>
    <w:rsid w:val="00B5453A"/>
    <w:rsid w:val="00B558A1"/>
    <w:rsid w:val="00B61417"/>
    <w:rsid w:val="00B6257D"/>
    <w:rsid w:val="00B67CD3"/>
    <w:rsid w:val="00B67D5C"/>
    <w:rsid w:val="00B67F1B"/>
    <w:rsid w:val="00B75AC5"/>
    <w:rsid w:val="00B77799"/>
    <w:rsid w:val="00B81FFE"/>
    <w:rsid w:val="00B84A16"/>
    <w:rsid w:val="00B851B5"/>
    <w:rsid w:val="00B90EA8"/>
    <w:rsid w:val="00B940A1"/>
    <w:rsid w:val="00B94657"/>
    <w:rsid w:val="00B96BA5"/>
    <w:rsid w:val="00BA5A0C"/>
    <w:rsid w:val="00BB4056"/>
    <w:rsid w:val="00BB63CD"/>
    <w:rsid w:val="00BB7363"/>
    <w:rsid w:val="00BC03B3"/>
    <w:rsid w:val="00BC369A"/>
    <w:rsid w:val="00BC41E2"/>
    <w:rsid w:val="00BC5D7B"/>
    <w:rsid w:val="00BD44DB"/>
    <w:rsid w:val="00BD5EF3"/>
    <w:rsid w:val="00BD7717"/>
    <w:rsid w:val="00BE2DD6"/>
    <w:rsid w:val="00BE2F8D"/>
    <w:rsid w:val="00BF4021"/>
    <w:rsid w:val="00C00FBA"/>
    <w:rsid w:val="00C02167"/>
    <w:rsid w:val="00C06F07"/>
    <w:rsid w:val="00C10334"/>
    <w:rsid w:val="00C12F6B"/>
    <w:rsid w:val="00C13011"/>
    <w:rsid w:val="00C15E00"/>
    <w:rsid w:val="00C1603A"/>
    <w:rsid w:val="00C16C40"/>
    <w:rsid w:val="00C179AF"/>
    <w:rsid w:val="00C17D8C"/>
    <w:rsid w:val="00C21B1E"/>
    <w:rsid w:val="00C21BB4"/>
    <w:rsid w:val="00C230F6"/>
    <w:rsid w:val="00C3532E"/>
    <w:rsid w:val="00C401B1"/>
    <w:rsid w:val="00C43F1B"/>
    <w:rsid w:val="00C44B32"/>
    <w:rsid w:val="00C4624D"/>
    <w:rsid w:val="00C47D57"/>
    <w:rsid w:val="00C5032E"/>
    <w:rsid w:val="00C5462F"/>
    <w:rsid w:val="00C62B05"/>
    <w:rsid w:val="00C71025"/>
    <w:rsid w:val="00C72E12"/>
    <w:rsid w:val="00C775EB"/>
    <w:rsid w:val="00C80745"/>
    <w:rsid w:val="00C8236B"/>
    <w:rsid w:val="00C87950"/>
    <w:rsid w:val="00C90FAC"/>
    <w:rsid w:val="00C922CC"/>
    <w:rsid w:val="00C9725E"/>
    <w:rsid w:val="00C97414"/>
    <w:rsid w:val="00C97A39"/>
    <w:rsid w:val="00CA2C44"/>
    <w:rsid w:val="00CA5CC0"/>
    <w:rsid w:val="00CA6280"/>
    <w:rsid w:val="00CB0DBD"/>
    <w:rsid w:val="00CB160E"/>
    <w:rsid w:val="00CB257C"/>
    <w:rsid w:val="00CB43CA"/>
    <w:rsid w:val="00CB6685"/>
    <w:rsid w:val="00CB68CF"/>
    <w:rsid w:val="00CB7576"/>
    <w:rsid w:val="00CC0CEC"/>
    <w:rsid w:val="00CC4FE0"/>
    <w:rsid w:val="00CC69BF"/>
    <w:rsid w:val="00CC6BD3"/>
    <w:rsid w:val="00CD2564"/>
    <w:rsid w:val="00CD7E04"/>
    <w:rsid w:val="00CE05CA"/>
    <w:rsid w:val="00CE23C8"/>
    <w:rsid w:val="00CE6DE4"/>
    <w:rsid w:val="00CF29B3"/>
    <w:rsid w:val="00CF4686"/>
    <w:rsid w:val="00CF50D0"/>
    <w:rsid w:val="00D0736F"/>
    <w:rsid w:val="00D11E20"/>
    <w:rsid w:val="00D142F1"/>
    <w:rsid w:val="00D20AAD"/>
    <w:rsid w:val="00D32254"/>
    <w:rsid w:val="00D351B0"/>
    <w:rsid w:val="00D403AA"/>
    <w:rsid w:val="00D42D09"/>
    <w:rsid w:val="00D44DC4"/>
    <w:rsid w:val="00D45E68"/>
    <w:rsid w:val="00D57C34"/>
    <w:rsid w:val="00D62685"/>
    <w:rsid w:val="00D8640D"/>
    <w:rsid w:val="00DA14D5"/>
    <w:rsid w:val="00DA4A46"/>
    <w:rsid w:val="00DB2510"/>
    <w:rsid w:val="00DC243B"/>
    <w:rsid w:val="00DC57F0"/>
    <w:rsid w:val="00DD04CA"/>
    <w:rsid w:val="00DD0D52"/>
    <w:rsid w:val="00DD4DD6"/>
    <w:rsid w:val="00DD75B0"/>
    <w:rsid w:val="00DF2803"/>
    <w:rsid w:val="00DF638E"/>
    <w:rsid w:val="00E00BA6"/>
    <w:rsid w:val="00E00D0F"/>
    <w:rsid w:val="00E00D99"/>
    <w:rsid w:val="00E1030C"/>
    <w:rsid w:val="00E105C3"/>
    <w:rsid w:val="00E106E2"/>
    <w:rsid w:val="00E1372E"/>
    <w:rsid w:val="00E1427B"/>
    <w:rsid w:val="00E150BB"/>
    <w:rsid w:val="00E155D3"/>
    <w:rsid w:val="00E16B56"/>
    <w:rsid w:val="00E27836"/>
    <w:rsid w:val="00E301E5"/>
    <w:rsid w:val="00E32F6D"/>
    <w:rsid w:val="00E357FE"/>
    <w:rsid w:val="00E45B2C"/>
    <w:rsid w:val="00E5372B"/>
    <w:rsid w:val="00E5405B"/>
    <w:rsid w:val="00E556EE"/>
    <w:rsid w:val="00E7095C"/>
    <w:rsid w:val="00E7182B"/>
    <w:rsid w:val="00E71BE6"/>
    <w:rsid w:val="00E7400C"/>
    <w:rsid w:val="00E767D7"/>
    <w:rsid w:val="00E81249"/>
    <w:rsid w:val="00E81B8F"/>
    <w:rsid w:val="00E82E8A"/>
    <w:rsid w:val="00E8567D"/>
    <w:rsid w:val="00E87984"/>
    <w:rsid w:val="00E9145F"/>
    <w:rsid w:val="00E9343A"/>
    <w:rsid w:val="00E95291"/>
    <w:rsid w:val="00E960BB"/>
    <w:rsid w:val="00EA312B"/>
    <w:rsid w:val="00EB4F76"/>
    <w:rsid w:val="00EB4F85"/>
    <w:rsid w:val="00EC1098"/>
    <w:rsid w:val="00EC35EF"/>
    <w:rsid w:val="00EC4364"/>
    <w:rsid w:val="00EC5521"/>
    <w:rsid w:val="00EC7898"/>
    <w:rsid w:val="00ED31DA"/>
    <w:rsid w:val="00ED6C61"/>
    <w:rsid w:val="00EE33CC"/>
    <w:rsid w:val="00EF5C1E"/>
    <w:rsid w:val="00F02D39"/>
    <w:rsid w:val="00F03DC2"/>
    <w:rsid w:val="00F04248"/>
    <w:rsid w:val="00F04398"/>
    <w:rsid w:val="00F05CE0"/>
    <w:rsid w:val="00F10E17"/>
    <w:rsid w:val="00F15155"/>
    <w:rsid w:val="00F17CA3"/>
    <w:rsid w:val="00F307D4"/>
    <w:rsid w:val="00F55E55"/>
    <w:rsid w:val="00F60E69"/>
    <w:rsid w:val="00F64A51"/>
    <w:rsid w:val="00F70F32"/>
    <w:rsid w:val="00F71D96"/>
    <w:rsid w:val="00F7252C"/>
    <w:rsid w:val="00F7483A"/>
    <w:rsid w:val="00F75BB8"/>
    <w:rsid w:val="00F80F5D"/>
    <w:rsid w:val="00F958E9"/>
    <w:rsid w:val="00FA550C"/>
    <w:rsid w:val="00FB04A6"/>
    <w:rsid w:val="00FB1556"/>
    <w:rsid w:val="00FB38EF"/>
    <w:rsid w:val="00FC1704"/>
    <w:rsid w:val="00FC1EC9"/>
    <w:rsid w:val="00FD4769"/>
    <w:rsid w:val="00FD49E4"/>
    <w:rsid w:val="00FD4C3A"/>
    <w:rsid w:val="00FD6567"/>
    <w:rsid w:val="00FE2988"/>
    <w:rsid w:val="00FE3A5A"/>
    <w:rsid w:val="00FE7385"/>
    <w:rsid w:val="00FE770F"/>
    <w:rsid w:val="00FF05F7"/>
    <w:rsid w:val="00FF2FCB"/>
    <w:rsid w:val="00FF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1231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4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2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930933"/>
    <w:rPr>
      <w:color w:val="0000FF"/>
      <w:u w:val="single"/>
    </w:rPr>
  </w:style>
  <w:style w:type="paragraph" w:styleId="a6">
    <w:name w:val="header"/>
    <w:basedOn w:val="a"/>
    <w:rsid w:val="009F317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F317B"/>
  </w:style>
  <w:style w:type="paragraph" w:styleId="a8">
    <w:name w:val="Body Text"/>
    <w:basedOn w:val="a"/>
    <w:rsid w:val="00D62685"/>
    <w:pPr>
      <w:jc w:val="both"/>
    </w:pPr>
    <w:rPr>
      <w:szCs w:val="20"/>
    </w:rPr>
  </w:style>
  <w:style w:type="paragraph" w:styleId="a9">
    <w:name w:val="Plain Text"/>
    <w:basedOn w:val="a"/>
    <w:rsid w:val="00D62685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0E59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Прокуратура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Диатроптов Д.Б.</dc:creator>
  <cp:lastModifiedBy>user</cp:lastModifiedBy>
  <cp:revision>2</cp:revision>
  <cp:lastPrinted>2014-12-22T16:38:00Z</cp:lastPrinted>
  <dcterms:created xsi:type="dcterms:W3CDTF">2014-12-23T06:28:00Z</dcterms:created>
  <dcterms:modified xsi:type="dcterms:W3CDTF">2014-12-23T06:28:00Z</dcterms:modified>
</cp:coreProperties>
</file>