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C" w:rsidRPr="00FA7393" w:rsidRDefault="002D0A3C" w:rsidP="00E24EA3">
      <w:pPr>
        <w:jc w:val="right"/>
        <w:rPr>
          <w:sz w:val="28"/>
          <w:szCs w:val="28"/>
        </w:rPr>
      </w:pPr>
    </w:p>
    <w:p w:rsidR="002D0A3C" w:rsidRDefault="002D0A3C" w:rsidP="00C176A5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D0A3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D0A3C" w:rsidRPr="00B46244" w:rsidRDefault="002D0A3C" w:rsidP="00BE35A1">
            <w:pPr>
              <w:pStyle w:val="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0F42B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720339024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  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ОВМÖДЧÖМИНСА АДМИНИСТРАЦИЯ</w:t>
            </w:r>
          </w:p>
        </w:tc>
      </w:tr>
    </w:tbl>
    <w:p w:rsidR="002D0A3C" w:rsidRDefault="002D0A3C" w:rsidP="00E41F8E">
      <w:pPr>
        <w:rPr>
          <w:b/>
          <w:bCs/>
        </w:rPr>
      </w:pPr>
    </w:p>
    <w:p w:rsidR="002D0A3C" w:rsidRDefault="002D0A3C" w:rsidP="00E41F8E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D0A3C" w:rsidRDefault="002D0A3C" w:rsidP="00E41F8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 У Ö  М</w:t>
      </w:r>
    </w:p>
    <w:p w:rsidR="002D0A3C" w:rsidRDefault="002D0A3C" w:rsidP="00E41F8E">
      <w:pPr>
        <w:jc w:val="center"/>
        <w:outlineLvl w:val="0"/>
        <w:rPr>
          <w:b/>
          <w:bCs/>
        </w:rPr>
      </w:pPr>
    </w:p>
    <w:p w:rsidR="002D0A3C" w:rsidRDefault="009F1324" w:rsidP="00E41F8E">
      <w:pPr>
        <w:jc w:val="center"/>
        <w:rPr>
          <w:b/>
          <w:bCs/>
        </w:rPr>
      </w:pPr>
      <w:r w:rsidRPr="009F1324"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714FA5" w:rsidRDefault="002D0A3C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t>сКуръя</w:t>
      </w:r>
      <w:proofErr w:type="spellEnd"/>
    </w:p>
    <w:p w:rsidR="00C743FC" w:rsidRDefault="00C743FC" w:rsidP="00C743F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07  февраля  2018 года                                                                         № 2/01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)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выделении специальных мест для размещения предвыборных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печатных агитационных материалов зарегистрированных кандидатов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 выборах Президента Российской Федерации на территории сельского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18 марта 2018 года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реализации пункта 7 статьи 55 Федерального закона от 10 января 2003 года № 19-ФЗ «О выборах Президента Российской Федерации»,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П</w:t>
      </w:r>
      <w:proofErr w:type="gramEnd"/>
      <w:r>
        <w:rPr>
          <w:color w:val="212121"/>
          <w:sz w:val="21"/>
          <w:szCs w:val="21"/>
        </w:rPr>
        <w:t xml:space="preserve"> О С Т А Н О В Л Я Ю: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Определить следующие специальные места для размещения печатных агитационных материалов на территории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с. </w:t>
      </w:r>
      <w:proofErr w:type="spellStart"/>
      <w:r>
        <w:rPr>
          <w:color w:val="212121"/>
          <w:sz w:val="21"/>
          <w:szCs w:val="21"/>
        </w:rPr>
        <w:t>Куръ</w:t>
      </w:r>
      <w:proofErr w:type="gramStart"/>
      <w:r>
        <w:rPr>
          <w:color w:val="212121"/>
          <w:sz w:val="21"/>
          <w:szCs w:val="21"/>
        </w:rPr>
        <w:t>я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доска объявлений на фасаде дома по ул. Школьная дом 24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д. </w:t>
      </w:r>
      <w:proofErr w:type="spellStart"/>
      <w:r>
        <w:rPr>
          <w:color w:val="212121"/>
          <w:sz w:val="21"/>
          <w:szCs w:val="21"/>
        </w:rPr>
        <w:t>Пачгин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стенд на фасаде дома по улице Печорская дом 11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д. </w:t>
      </w:r>
      <w:proofErr w:type="spellStart"/>
      <w:r>
        <w:rPr>
          <w:color w:val="212121"/>
          <w:sz w:val="21"/>
          <w:szCs w:val="21"/>
        </w:rPr>
        <w:t>Волосница</w:t>
      </w:r>
      <w:proofErr w:type="spellEnd"/>
      <w:r>
        <w:rPr>
          <w:color w:val="212121"/>
          <w:sz w:val="21"/>
          <w:szCs w:val="21"/>
        </w:rPr>
        <w:t>- стенд на фасаде дома по улице Колхозная дом 17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3FC" w:rsidRDefault="00C743FC" w:rsidP="00C743FC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»- 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2D0A3C" w:rsidRPr="00C176A5" w:rsidRDefault="002D0A3C" w:rsidP="00C743FC">
      <w:pPr>
        <w:pStyle w:val="ab"/>
        <w:shd w:val="clear" w:color="auto" w:fill="FFFFFF"/>
        <w:spacing w:before="0" w:beforeAutospacing="0"/>
      </w:pPr>
    </w:p>
    <w:sectPr w:rsidR="002D0A3C" w:rsidRPr="00C176A5" w:rsidSect="00C176A5"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57" w:rsidRDefault="005A6257">
      <w:r>
        <w:separator/>
      </w:r>
    </w:p>
  </w:endnote>
  <w:endnote w:type="continuationSeparator" w:id="0">
    <w:p w:rsidR="005A6257" w:rsidRDefault="005A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57" w:rsidRDefault="005A6257">
      <w:r>
        <w:separator/>
      </w:r>
    </w:p>
  </w:footnote>
  <w:footnote w:type="continuationSeparator" w:id="0">
    <w:p w:rsidR="005A6257" w:rsidRDefault="005A6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542D"/>
    <w:rsid w:val="000479F5"/>
    <w:rsid w:val="000968FF"/>
    <w:rsid w:val="000F42B3"/>
    <w:rsid w:val="001068B3"/>
    <w:rsid w:val="00123538"/>
    <w:rsid w:val="00171D80"/>
    <w:rsid w:val="00180DDA"/>
    <w:rsid w:val="001F60D4"/>
    <w:rsid w:val="002C03D6"/>
    <w:rsid w:val="002C16D5"/>
    <w:rsid w:val="002D0A3C"/>
    <w:rsid w:val="00314547"/>
    <w:rsid w:val="003659B7"/>
    <w:rsid w:val="004472C3"/>
    <w:rsid w:val="004B59D0"/>
    <w:rsid w:val="004D3A23"/>
    <w:rsid w:val="0050611C"/>
    <w:rsid w:val="005A6257"/>
    <w:rsid w:val="005C42ED"/>
    <w:rsid w:val="005D4392"/>
    <w:rsid w:val="006018A6"/>
    <w:rsid w:val="00625F78"/>
    <w:rsid w:val="0063558C"/>
    <w:rsid w:val="006B2A5B"/>
    <w:rsid w:val="006C68A5"/>
    <w:rsid w:val="006D2197"/>
    <w:rsid w:val="006E0D2A"/>
    <w:rsid w:val="00714FA5"/>
    <w:rsid w:val="0071557A"/>
    <w:rsid w:val="0078542D"/>
    <w:rsid w:val="007B0ACA"/>
    <w:rsid w:val="007C146E"/>
    <w:rsid w:val="00821C9D"/>
    <w:rsid w:val="0082595C"/>
    <w:rsid w:val="008C4A0A"/>
    <w:rsid w:val="008F2159"/>
    <w:rsid w:val="00957752"/>
    <w:rsid w:val="009632C1"/>
    <w:rsid w:val="009A1E0A"/>
    <w:rsid w:val="009D3FA6"/>
    <w:rsid w:val="009F1324"/>
    <w:rsid w:val="00A31DA9"/>
    <w:rsid w:val="00A46E3B"/>
    <w:rsid w:val="00A509CA"/>
    <w:rsid w:val="00A60C74"/>
    <w:rsid w:val="00A62CCD"/>
    <w:rsid w:val="00A63D1B"/>
    <w:rsid w:val="00AC55E0"/>
    <w:rsid w:val="00AE4138"/>
    <w:rsid w:val="00B46244"/>
    <w:rsid w:val="00BB4BB8"/>
    <w:rsid w:val="00BE35A1"/>
    <w:rsid w:val="00BF0741"/>
    <w:rsid w:val="00C176A5"/>
    <w:rsid w:val="00C7040B"/>
    <w:rsid w:val="00C743FC"/>
    <w:rsid w:val="00CB256B"/>
    <w:rsid w:val="00CC0E1F"/>
    <w:rsid w:val="00CF5B3A"/>
    <w:rsid w:val="00D207AA"/>
    <w:rsid w:val="00D2394A"/>
    <w:rsid w:val="00D70D76"/>
    <w:rsid w:val="00DE5819"/>
    <w:rsid w:val="00DF0493"/>
    <w:rsid w:val="00E24EA3"/>
    <w:rsid w:val="00E41F8E"/>
    <w:rsid w:val="00EB1283"/>
    <w:rsid w:val="00EE0222"/>
    <w:rsid w:val="00EF6FFA"/>
    <w:rsid w:val="00F47731"/>
    <w:rsid w:val="00FA7393"/>
    <w:rsid w:val="00FD3465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F8E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F8E"/>
    <w:rPr>
      <w:sz w:val="24"/>
      <w:szCs w:val="24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CCD"/>
    <w:rPr>
      <w:sz w:val="24"/>
      <w:szCs w:val="24"/>
    </w:rPr>
  </w:style>
  <w:style w:type="character" w:styleId="a5">
    <w:name w:val="page number"/>
    <w:basedOn w:val="a0"/>
    <w:uiPriority w:val="99"/>
    <w:rsid w:val="006018A6"/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17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CCD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E41F8E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99"/>
    <w:qFormat/>
    <w:rsid w:val="00A60C74"/>
    <w:pPr>
      <w:ind w:left="708" w:firstLine="567"/>
      <w:jc w:val="both"/>
    </w:pPr>
  </w:style>
  <w:style w:type="paragraph" w:styleId="ab">
    <w:name w:val="Normal (Web)"/>
    <w:basedOn w:val="a"/>
    <w:uiPriority w:val="99"/>
    <w:unhideWhenUsed/>
    <w:rsid w:val="006C6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Novobank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Elanika</cp:lastModifiedBy>
  <cp:revision>2</cp:revision>
  <cp:lastPrinted>2015-09-02T11:45:00Z</cp:lastPrinted>
  <dcterms:created xsi:type="dcterms:W3CDTF">2022-07-26T08:10:00Z</dcterms:created>
  <dcterms:modified xsi:type="dcterms:W3CDTF">2022-07-26T08:10:00Z</dcterms:modified>
</cp:coreProperties>
</file>