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A" w:rsidRDefault="00E7190A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E719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fillcolor="window">
            <v:imagedata r:id="rId7" o:title=""/>
          </v:shape>
          <o:OLEObject Type="Embed" ProgID="Word.Picture.8" ShapeID="_x0000_s1026" DrawAspect="Content" ObjectID="_1789803578" r:id="rId8"/>
        </w:pict>
      </w:r>
      <w:r w:rsidR="005403DA">
        <w:rPr>
          <w:b/>
          <w:bCs/>
        </w:rPr>
        <w:t>«Куръя</w:t>
      </w:r>
      <w:r w:rsidR="005403DA" w:rsidRPr="008E25AB">
        <w:rPr>
          <w:b/>
          <w:bCs/>
        </w:rPr>
        <w:t>»  сикт овмодчоминса</w:t>
      </w:r>
      <w:r w:rsidR="005403DA">
        <w:rPr>
          <w:b/>
          <w:bCs/>
        </w:rPr>
        <w:tab/>
        <w:t xml:space="preserve">                       Совет муниципального образования  </w:t>
      </w:r>
    </w:p>
    <w:p w:rsidR="005403DA" w:rsidRPr="00CD6232" w:rsidRDefault="005403DA" w:rsidP="00CD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E25AB">
        <w:rPr>
          <w:rFonts w:ascii="Times New Roman" w:hAnsi="Times New Roman" w:cs="Times New Roman"/>
          <w:b/>
          <w:bCs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403DA" w:rsidRDefault="005403DA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</w:rPr>
        <w:t xml:space="preserve">                       </w:t>
      </w:r>
      <w:r w:rsidRPr="008E25AB">
        <w:rPr>
          <w:b/>
          <w:bCs/>
        </w:rPr>
        <w:t>Сöвет</w:t>
      </w:r>
      <w:r>
        <w:rPr>
          <w:b/>
          <w:bCs/>
        </w:rPr>
        <w:t xml:space="preserve">                                                                         «Куръя»                                                     </w:t>
      </w:r>
    </w:p>
    <w:p w:rsidR="005403DA" w:rsidRDefault="005403DA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5403DA" w:rsidRPr="008E25AB" w:rsidRDefault="005403DA" w:rsidP="00CD6232">
      <w:pPr>
        <w:tabs>
          <w:tab w:val="left" w:pos="562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03DA" w:rsidRDefault="005403DA" w:rsidP="00CD6232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b/>
          <w:bCs/>
        </w:rPr>
        <w:t xml:space="preserve">                          </w:t>
      </w:r>
    </w:p>
    <w:p w:rsidR="005403DA" w:rsidRDefault="005403DA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5403DA" w:rsidRDefault="006270F4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5403DA" w:rsidRPr="00FE6725">
        <w:rPr>
          <w:b/>
          <w:bCs/>
          <w:sz w:val="32"/>
          <w:szCs w:val="32"/>
        </w:rPr>
        <w:t>ПОМШУÖМ</w:t>
      </w:r>
      <w:r>
        <w:rPr>
          <w:b/>
          <w:bCs/>
          <w:sz w:val="32"/>
          <w:szCs w:val="32"/>
        </w:rPr>
        <w:t xml:space="preserve">                     ПРОЕКТ</w:t>
      </w:r>
    </w:p>
    <w:p w:rsidR="005403DA" w:rsidRDefault="005403DA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403DA" w:rsidRDefault="005403DA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</w:p>
    <w:p w:rsidR="005403DA" w:rsidRPr="00E25A40" w:rsidRDefault="005403DA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Pr="007A057D">
        <w:rPr>
          <w:u w:val="single"/>
        </w:rPr>
        <w:t xml:space="preserve">от </w:t>
      </w:r>
      <w:r w:rsidR="00152D26">
        <w:rPr>
          <w:u w:val="single"/>
        </w:rPr>
        <w:t>07 октября</w:t>
      </w:r>
      <w:r w:rsidR="00851D51">
        <w:rPr>
          <w:u w:val="single"/>
        </w:rPr>
        <w:t xml:space="preserve">  2024 </w:t>
      </w:r>
      <w:r w:rsidRPr="007A057D">
        <w:rPr>
          <w:u w:val="single"/>
        </w:rPr>
        <w:t>года</w:t>
      </w:r>
      <w:r w:rsidRPr="00945009">
        <w:t xml:space="preserve"> </w:t>
      </w:r>
      <w:r>
        <w:t xml:space="preserve">                                                                                       </w:t>
      </w:r>
      <w:r w:rsidRPr="007A057D">
        <w:rPr>
          <w:u w:val="single"/>
        </w:rPr>
        <w:t>№</w:t>
      </w:r>
      <w:r w:rsidR="00851D51">
        <w:rPr>
          <w:u w:val="single"/>
        </w:rPr>
        <w:t xml:space="preserve"> 5/36-1</w:t>
      </w:r>
    </w:p>
    <w:p w:rsidR="005403DA" w:rsidRDefault="005403DA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</w:t>
      </w:r>
      <w:r>
        <w:rPr>
          <w:sz w:val="22"/>
          <w:szCs w:val="22"/>
        </w:rPr>
        <w:t xml:space="preserve">                                                      </w:t>
      </w:r>
    </w:p>
    <w:p w:rsidR="005403DA" w:rsidRPr="003D548E" w:rsidRDefault="005403DA" w:rsidP="007F4970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D548E">
        <w:rPr>
          <w:sz w:val="22"/>
          <w:szCs w:val="22"/>
        </w:rPr>
        <w:t>Республика Коми, с.Куръя</w:t>
      </w:r>
    </w:p>
    <w:p w:rsidR="005403DA" w:rsidRPr="003D548E" w:rsidRDefault="005403DA" w:rsidP="007F4970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D548E">
        <w:rPr>
          <w:sz w:val="22"/>
          <w:szCs w:val="22"/>
        </w:rPr>
        <w:t>Троицко – Печорский район</w:t>
      </w:r>
    </w:p>
    <w:p w:rsidR="005403DA" w:rsidRPr="003D548E" w:rsidRDefault="005403DA" w:rsidP="007F4970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5403DA" w:rsidRDefault="005403DA" w:rsidP="0073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E8">
        <w:rPr>
          <w:rFonts w:ascii="Times New Roman" w:hAnsi="Times New Roman" w:cs="Times New Roman"/>
          <w:b/>
          <w:bCs/>
          <w:sz w:val="24"/>
          <w:szCs w:val="24"/>
        </w:rPr>
        <w:t xml:space="preserve">О проекте Устава </w:t>
      </w:r>
    </w:p>
    <w:p w:rsidR="005403DA" w:rsidRPr="004940E8" w:rsidRDefault="005403DA" w:rsidP="0073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E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вания сельского поселения «Куръя</w:t>
      </w:r>
      <w:r w:rsidRPr="004940E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190A" w:rsidRPr="003C3856" w:rsidRDefault="003C3856" w:rsidP="003C3856">
      <w:pPr>
        <w:pStyle w:val="a3"/>
        <w:tabs>
          <w:tab w:val="left" w:pos="708"/>
        </w:tabs>
        <w:jc w:val="both"/>
      </w:pPr>
      <w:r>
        <w:rPr>
          <w:bCs/>
        </w:rPr>
        <w:tab/>
      </w:r>
      <w:r w:rsidRPr="003C3856">
        <w:rPr>
          <w:bCs/>
        </w:rPr>
        <w:t xml:space="preserve">В соответствии с Федеральным </w:t>
      </w:r>
      <w:r w:rsidR="00E32FF2" w:rsidRPr="003C3856">
        <w:rPr>
          <w:bCs/>
        </w:rPr>
        <w:t xml:space="preserve"> закон</w:t>
      </w:r>
      <w:r w:rsidRPr="003C3856">
        <w:rPr>
          <w:bCs/>
        </w:rPr>
        <w:t>ом</w:t>
      </w:r>
      <w:r>
        <w:rPr>
          <w:bCs/>
        </w:rPr>
        <w:t xml:space="preserve"> от 21 июля 2005 № 97-ФЗ «О </w:t>
      </w:r>
      <w:r w:rsidR="00E32FF2" w:rsidRPr="003C3856">
        <w:rPr>
          <w:bCs/>
        </w:rPr>
        <w:t>государственной регистрации уст</w:t>
      </w:r>
      <w:r>
        <w:rPr>
          <w:bCs/>
        </w:rPr>
        <w:t xml:space="preserve">авов муниципальных образований», </w:t>
      </w:r>
      <w:r w:rsidRPr="003C3856">
        <w:rPr>
          <w:bCs/>
        </w:rPr>
        <w:t xml:space="preserve">Федеральным </w:t>
      </w:r>
      <w:r w:rsidR="00E32FF2" w:rsidRPr="003C3856">
        <w:rPr>
          <w:bCs/>
        </w:rPr>
        <w:t xml:space="preserve"> закон</w:t>
      </w:r>
      <w:r w:rsidRPr="003C3856">
        <w:rPr>
          <w:bCs/>
        </w:rPr>
        <w:t>ом</w:t>
      </w:r>
      <w:r w:rsidR="00E32FF2" w:rsidRPr="003C3856">
        <w:rPr>
          <w:bCs/>
        </w:rPr>
        <w:t xml:space="preserve"> от 06.10.2003 № 131-ФЗ «Об общих принципах организации местного самоупр</w:t>
      </w:r>
      <w:r>
        <w:rPr>
          <w:bCs/>
        </w:rPr>
        <w:t xml:space="preserve">авления в Российской Федерации» и </w:t>
      </w:r>
      <w:r w:rsidRPr="003C3856">
        <w:rPr>
          <w:bCs/>
        </w:rPr>
        <w:t xml:space="preserve">Приказом </w:t>
      </w:r>
      <w:r w:rsidR="00E32FF2" w:rsidRPr="003C3856">
        <w:rPr>
          <w:bCs/>
        </w:rPr>
        <w:t xml:space="preserve"> Министерства юстиции Российск</w:t>
      </w:r>
      <w:r>
        <w:rPr>
          <w:bCs/>
        </w:rPr>
        <w:t>ой Федерации от 20.05.2021 № 79</w:t>
      </w:r>
    </w:p>
    <w:p w:rsidR="005403DA" w:rsidRPr="003C3856" w:rsidRDefault="005403DA" w:rsidP="007E038F">
      <w:pPr>
        <w:pStyle w:val="a3"/>
        <w:tabs>
          <w:tab w:val="left" w:pos="708"/>
        </w:tabs>
        <w:jc w:val="both"/>
      </w:pPr>
    </w:p>
    <w:p w:rsidR="005403DA" w:rsidRPr="00541C11" w:rsidRDefault="005403DA" w:rsidP="00732A9C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541C11">
        <w:rPr>
          <w:b/>
          <w:bCs/>
          <w:sz w:val="28"/>
          <w:szCs w:val="28"/>
        </w:rPr>
        <w:t>Совет сельского поселения</w:t>
      </w:r>
    </w:p>
    <w:p w:rsidR="005403DA" w:rsidRPr="00541C11" w:rsidRDefault="005403DA" w:rsidP="00732A9C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"Куръя</w:t>
      </w:r>
      <w:r w:rsidRPr="00541C11">
        <w:rPr>
          <w:rFonts w:ascii="Times New Roman" w:hAnsi="Times New Roman" w:cs="Times New Roman"/>
          <w:b/>
          <w:bCs/>
          <w:sz w:val="28"/>
          <w:szCs w:val="28"/>
        </w:rPr>
        <w:t>"  решил:</w:t>
      </w:r>
    </w:p>
    <w:p w:rsidR="005403DA" w:rsidRDefault="005403DA" w:rsidP="00732A9C">
      <w:pPr>
        <w:pStyle w:val="a3"/>
        <w:tabs>
          <w:tab w:val="clear" w:pos="4677"/>
          <w:tab w:val="clear" w:pos="9355"/>
          <w:tab w:val="left" w:pos="2076"/>
        </w:tabs>
        <w:jc w:val="both"/>
      </w:pPr>
      <w:r w:rsidRPr="003D7265">
        <w:rPr>
          <w:b/>
          <w:bCs/>
        </w:rPr>
        <w:t xml:space="preserve">      </w:t>
      </w:r>
      <w:r w:rsidRPr="003D7265">
        <w:t xml:space="preserve">1. </w:t>
      </w:r>
      <w:r w:rsidRPr="007E038F">
        <w:t>Согласиться с предлож</w:t>
      </w:r>
      <w:r>
        <w:t>енной редакцией проекта</w:t>
      </w:r>
      <w:r w:rsidRPr="007E038F">
        <w:t xml:space="preserve"> </w:t>
      </w:r>
      <w:r>
        <w:t>решения Совета сельского поселения  «Куръя» «О проекте Устава  муниципального образования сельского поселения «Куръя»»  согласно приложению.</w:t>
      </w:r>
    </w:p>
    <w:p w:rsidR="005403DA" w:rsidRPr="006D6605" w:rsidRDefault="005403DA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38F">
        <w:rPr>
          <w:rFonts w:ascii="Times New Roman" w:hAnsi="Times New Roman" w:cs="Times New Roman"/>
          <w:sz w:val="24"/>
          <w:szCs w:val="24"/>
        </w:rPr>
        <w:t xml:space="preserve"> </w:t>
      </w:r>
      <w:r w:rsidRPr="006D6605">
        <w:rPr>
          <w:rFonts w:ascii="Times New Roman" w:hAnsi="Times New Roman" w:cs="Times New Roman"/>
          <w:sz w:val="24"/>
          <w:szCs w:val="24"/>
        </w:rPr>
        <w:t>2.Обнародовать настоящее решение на информационных стендах админист</w:t>
      </w:r>
      <w:r>
        <w:rPr>
          <w:rFonts w:ascii="Times New Roman" w:hAnsi="Times New Roman" w:cs="Times New Roman"/>
          <w:sz w:val="24"/>
          <w:szCs w:val="24"/>
        </w:rPr>
        <w:t>раци</w:t>
      </w:r>
      <w:r w:rsidR="00152D26">
        <w:rPr>
          <w:rFonts w:ascii="Times New Roman" w:hAnsi="Times New Roman" w:cs="Times New Roman"/>
          <w:sz w:val="24"/>
          <w:szCs w:val="24"/>
        </w:rPr>
        <w:t>и сельского поселения «Куръя» 08 октября  2024</w:t>
      </w:r>
      <w:r w:rsidRPr="006D66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03DA" w:rsidRPr="007E038F" w:rsidRDefault="005403DA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 3.Провести </w:t>
      </w:r>
      <w:r w:rsidR="00152D26">
        <w:rPr>
          <w:rFonts w:ascii="Times New Roman" w:hAnsi="Times New Roman" w:cs="Times New Roman"/>
          <w:sz w:val="24"/>
          <w:szCs w:val="24"/>
        </w:rPr>
        <w:t xml:space="preserve"> 25 октября  2024</w:t>
      </w:r>
      <w:r w:rsidRPr="007E038F">
        <w:rPr>
          <w:rFonts w:ascii="Times New Roman" w:hAnsi="Times New Roman" w:cs="Times New Roman"/>
          <w:sz w:val="24"/>
          <w:szCs w:val="24"/>
        </w:rPr>
        <w:t xml:space="preserve"> года в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сельского поселения «Куръя» в 17 </w:t>
      </w:r>
      <w:r w:rsidRPr="007E038F">
        <w:rPr>
          <w:rFonts w:ascii="Times New Roman" w:hAnsi="Times New Roman" w:cs="Times New Roman"/>
          <w:sz w:val="24"/>
          <w:szCs w:val="24"/>
        </w:rPr>
        <w:t xml:space="preserve">часов публичные слушания по обсуждению </w:t>
      </w:r>
      <w:r w:rsidRPr="008E1235">
        <w:rPr>
          <w:rFonts w:ascii="Times New Roman" w:hAnsi="Times New Roman" w:cs="Times New Roman"/>
          <w:sz w:val="24"/>
          <w:szCs w:val="24"/>
        </w:rPr>
        <w:t>проекта решения С</w:t>
      </w:r>
      <w:r>
        <w:rPr>
          <w:rFonts w:ascii="Times New Roman" w:hAnsi="Times New Roman" w:cs="Times New Roman"/>
          <w:sz w:val="24"/>
          <w:szCs w:val="24"/>
        </w:rPr>
        <w:t>овета сельского поселения «Куръя</w:t>
      </w:r>
      <w:r w:rsidRPr="008E1235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8E1235">
        <w:rPr>
          <w:rFonts w:ascii="Times New Roman" w:hAnsi="Times New Roman" w:cs="Times New Roman"/>
          <w:sz w:val="24"/>
          <w:szCs w:val="24"/>
        </w:rPr>
        <w:t>«О проекте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7E038F">
        <w:rPr>
          <w:rFonts w:ascii="Times New Roman" w:hAnsi="Times New Roman" w:cs="Times New Roman"/>
          <w:sz w:val="24"/>
          <w:szCs w:val="24"/>
        </w:rPr>
        <w:t>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»».</w:t>
      </w:r>
    </w:p>
    <w:p w:rsidR="005403DA" w:rsidRPr="007E038F" w:rsidRDefault="005403DA" w:rsidP="00732A9C">
      <w:pPr>
        <w:tabs>
          <w:tab w:val="left" w:pos="3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 4.</w:t>
      </w:r>
      <w:r>
        <w:rPr>
          <w:rFonts w:ascii="Times New Roman" w:hAnsi="Times New Roman" w:cs="Times New Roman"/>
          <w:sz w:val="24"/>
          <w:szCs w:val="24"/>
        </w:rPr>
        <w:t>Главе сельск</w:t>
      </w:r>
      <w:r w:rsidR="00152D26">
        <w:rPr>
          <w:rFonts w:ascii="Times New Roman" w:hAnsi="Times New Roman" w:cs="Times New Roman"/>
          <w:sz w:val="24"/>
          <w:szCs w:val="24"/>
        </w:rPr>
        <w:t>ого поселения «Куръя» Собянину А.И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38F">
        <w:rPr>
          <w:rFonts w:ascii="Times New Roman" w:hAnsi="Times New Roman" w:cs="Times New Roman"/>
          <w:sz w:val="24"/>
          <w:szCs w:val="24"/>
        </w:rPr>
        <w:t xml:space="preserve"> обеспечить организацию и проведение публичных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Совета сельского поселения «Куръя» «О проекте Устава </w:t>
      </w:r>
      <w:r w:rsidRPr="007E038F">
        <w:rPr>
          <w:rFonts w:ascii="Times New Roman" w:hAnsi="Times New Roman" w:cs="Times New Roman"/>
          <w:sz w:val="24"/>
          <w:szCs w:val="24"/>
        </w:rPr>
        <w:t>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38F">
        <w:rPr>
          <w:rFonts w:ascii="Times New Roman" w:hAnsi="Times New Roman" w:cs="Times New Roman"/>
          <w:sz w:val="24"/>
          <w:szCs w:val="24"/>
        </w:rPr>
        <w:t xml:space="preserve">  в соответствии с порядком, утвержденным решением Совета сельского поселен</w:t>
      </w:r>
      <w:r>
        <w:rPr>
          <w:rFonts w:ascii="Times New Roman" w:hAnsi="Times New Roman" w:cs="Times New Roman"/>
          <w:sz w:val="24"/>
          <w:szCs w:val="24"/>
        </w:rPr>
        <w:t xml:space="preserve">ия «Куръя» </w:t>
      </w:r>
      <w:r w:rsidRPr="00B71D0D">
        <w:rPr>
          <w:rFonts w:ascii="Times New Roman" w:hAnsi="Times New Roman" w:cs="Times New Roman"/>
          <w:sz w:val="24"/>
          <w:szCs w:val="24"/>
        </w:rPr>
        <w:t>от «18» ноября 2005г. № 1/2-1</w:t>
      </w:r>
      <w:r w:rsidRPr="00534F10">
        <w:rPr>
          <w:sz w:val="28"/>
          <w:szCs w:val="28"/>
        </w:rPr>
        <w:t xml:space="preserve"> </w:t>
      </w:r>
      <w:r w:rsidRPr="007E038F">
        <w:rPr>
          <w:rFonts w:ascii="Times New Roman" w:hAnsi="Times New Roman" w:cs="Times New Roman"/>
          <w:sz w:val="24"/>
          <w:szCs w:val="24"/>
        </w:rPr>
        <w:t>«Об утверждении порядка организации и проведения публичных слушаний».</w:t>
      </w:r>
    </w:p>
    <w:p w:rsidR="005403DA" w:rsidRPr="007E038F" w:rsidRDefault="005403DA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5.</w:t>
      </w:r>
      <w:r w:rsidR="003C3856">
        <w:rPr>
          <w:rFonts w:ascii="Times New Roman" w:hAnsi="Times New Roman" w:cs="Times New Roman"/>
          <w:sz w:val="24"/>
          <w:szCs w:val="24"/>
        </w:rPr>
        <w:t xml:space="preserve"> </w:t>
      </w:r>
      <w:r w:rsidRPr="007E038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52D26">
        <w:rPr>
          <w:rFonts w:ascii="Times New Roman" w:hAnsi="Times New Roman" w:cs="Times New Roman"/>
          <w:sz w:val="24"/>
          <w:szCs w:val="24"/>
        </w:rPr>
        <w:t>08 ноября   2024</w:t>
      </w:r>
      <w:r w:rsidRPr="007E038F">
        <w:rPr>
          <w:rFonts w:ascii="Times New Roman" w:hAnsi="Times New Roman" w:cs="Times New Roman"/>
          <w:sz w:val="24"/>
          <w:szCs w:val="24"/>
        </w:rPr>
        <w:t xml:space="preserve"> года заседание С</w:t>
      </w:r>
      <w:r>
        <w:rPr>
          <w:rFonts w:ascii="Times New Roman" w:hAnsi="Times New Roman" w:cs="Times New Roman"/>
          <w:sz w:val="24"/>
          <w:szCs w:val="24"/>
        </w:rPr>
        <w:t>овета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 по утверждению 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E038F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».</w:t>
      </w:r>
    </w:p>
    <w:p w:rsidR="005403DA" w:rsidRDefault="005403DA" w:rsidP="00732A9C">
      <w:pPr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6. Настоящее решение вступает в силу после его государственной регистрации и после обнародования.</w:t>
      </w:r>
    </w:p>
    <w:p w:rsidR="005403DA" w:rsidRDefault="005403DA" w:rsidP="007E038F">
      <w:pPr>
        <w:pStyle w:val="a3"/>
        <w:tabs>
          <w:tab w:val="clear" w:pos="4677"/>
          <w:tab w:val="clear" w:pos="9355"/>
          <w:tab w:val="left" w:pos="2076"/>
        </w:tabs>
        <w:jc w:val="both"/>
      </w:pPr>
      <w:r w:rsidRPr="003D7265">
        <w:t xml:space="preserve"> </w:t>
      </w:r>
    </w:p>
    <w:p w:rsidR="005403DA" w:rsidRDefault="005403DA" w:rsidP="007E038F">
      <w:pPr>
        <w:pStyle w:val="a3"/>
        <w:tabs>
          <w:tab w:val="clear" w:pos="4677"/>
          <w:tab w:val="clear" w:pos="9355"/>
          <w:tab w:val="left" w:pos="2076"/>
        </w:tabs>
        <w:jc w:val="both"/>
      </w:pPr>
    </w:p>
    <w:p w:rsidR="005403DA" w:rsidRPr="003D7265" w:rsidRDefault="005403DA" w:rsidP="007E038F">
      <w:pPr>
        <w:pStyle w:val="a3"/>
        <w:tabs>
          <w:tab w:val="clear" w:pos="4677"/>
          <w:tab w:val="clear" w:pos="9355"/>
          <w:tab w:val="left" w:pos="2076"/>
        </w:tabs>
        <w:jc w:val="both"/>
      </w:pPr>
      <w:r w:rsidRPr="003D7265">
        <w:t xml:space="preserve">Глава сельского поселения </w:t>
      </w:r>
    </w:p>
    <w:p w:rsidR="005403DA" w:rsidRPr="004A56D9" w:rsidRDefault="005403DA" w:rsidP="004A56D9">
      <w:pPr>
        <w:pStyle w:val="a3"/>
        <w:tabs>
          <w:tab w:val="clear" w:pos="4677"/>
          <w:tab w:val="clear" w:pos="9355"/>
          <w:tab w:val="left" w:pos="2076"/>
        </w:tabs>
        <w:jc w:val="both"/>
      </w:pPr>
      <w:r>
        <w:t xml:space="preserve"> «Куръя</w:t>
      </w:r>
      <w:r w:rsidRPr="003D7265">
        <w:t xml:space="preserve">»                                                                                      </w:t>
      </w:r>
      <w:r>
        <w:t xml:space="preserve">                     </w:t>
      </w:r>
      <w:r w:rsidRPr="003D7265">
        <w:t xml:space="preserve">   </w:t>
      </w:r>
      <w:r w:rsidR="003C3856">
        <w:t>А.И</w:t>
      </w:r>
      <w:r>
        <w:t>.</w:t>
      </w:r>
      <w:r w:rsidR="00AD0C1A">
        <w:t xml:space="preserve"> </w:t>
      </w:r>
      <w:r>
        <w:t>Собянин</w:t>
      </w:r>
      <w:r w:rsidRPr="00541C11">
        <w:rPr>
          <w:sz w:val="28"/>
          <w:szCs w:val="28"/>
        </w:rPr>
        <w:t xml:space="preserve">                                                                                        </w:t>
      </w:r>
    </w:p>
    <w:sectPr w:rsidR="005403DA" w:rsidRPr="004A56D9" w:rsidSect="004A56D9">
      <w:pgSz w:w="11906" w:h="16838"/>
      <w:pgMar w:top="709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A3" w:rsidRDefault="001F6BA3" w:rsidP="007E038F">
      <w:pPr>
        <w:spacing w:after="0" w:line="240" w:lineRule="auto"/>
      </w:pPr>
      <w:r>
        <w:separator/>
      </w:r>
    </w:p>
  </w:endnote>
  <w:endnote w:type="continuationSeparator" w:id="1">
    <w:p w:rsidR="001F6BA3" w:rsidRDefault="001F6BA3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A3" w:rsidRDefault="001F6BA3" w:rsidP="007E038F">
      <w:pPr>
        <w:spacing w:after="0" w:line="240" w:lineRule="auto"/>
      </w:pPr>
      <w:r>
        <w:separator/>
      </w:r>
    </w:p>
  </w:footnote>
  <w:footnote w:type="continuationSeparator" w:id="1">
    <w:p w:rsidR="001F6BA3" w:rsidRDefault="001F6BA3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28B"/>
    <w:multiLevelType w:val="hybridMultilevel"/>
    <w:tmpl w:val="BD863E72"/>
    <w:lvl w:ilvl="0" w:tplc="27E275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9C75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227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588E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400C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405D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DE8F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E98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5AED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038F"/>
    <w:rsid w:val="000B14DE"/>
    <w:rsid w:val="000B288A"/>
    <w:rsid w:val="000B7A48"/>
    <w:rsid w:val="000D7DF4"/>
    <w:rsid w:val="0010431D"/>
    <w:rsid w:val="00152D26"/>
    <w:rsid w:val="00183D39"/>
    <w:rsid w:val="001B3157"/>
    <w:rsid w:val="001C0D21"/>
    <w:rsid w:val="001D47D2"/>
    <w:rsid w:val="001F6BA3"/>
    <w:rsid w:val="00207519"/>
    <w:rsid w:val="00222319"/>
    <w:rsid w:val="00242A54"/>
    <w:rsid w:val="00244506"/>
    <w:rsid w:val="00280994"/>
    <w:rsid w:val="00287029"/>
    <w:rsid w:val="00291ABA"/>
    <w:rsid w:val="002957E9"/>
    <w:rsid w:val="002B2F70"/>
    <w:rsid w:val="002B40DC"/>
    <w:rsid w:val="002B6A92"/>
    <w:rsid w:val="00313757"/>
    <w:rsid w:val="00331FEB"/>
    <w:rsid w:val="00335DD0"/>
    <w:rsid w:val="003364D8"/>
    <w:rsid w:val="0034502B"/>
    <w:rsid w:val="0035561B"/>
    <w:rsid w:val="00366673"/>
    <w:rsid w:val="00366BCD"/>
    <w:rsid w:val="0036723B"/>
    <w:rsid w:val="003735F9"/>
    <w:rsid w:val="003C3856"/>
    <w:rsid w:val="003D548E"/>
    <w:rsid w:val="003D6EDF"/>
    <w:rsid w:val="003D7265"/>
    <w:rsid w:val="00405AC0"/>
    <w:rsid w:val="00422265"/>
    <w:rsid w:val="0044215B"/>
    <w:rsid w:val="00446080"/>
    <w:rsid w:val="00472A30"/>
    <w:rsid w:val="004940E8"/>
    <w:rsid w:val="00496F2E"/>
    <w:rsid w:val="004A01BC"/>
    <w:rsid w:val="004A1F6A"/>
    <w:rsid w:val="004A56D9"/>
    <w:rsid w:val="004A5A9B"/>
    <w:rsid w:val="004B1EF1"/>
    <w:rsid w:val="004D7A4C"/>
    <w:rsid w:val="004E1459"/>
    <w:rsid w:val="00534F10"/>
    <w:rsid w:val="005403DA"/>
    <w:rsid w:val="00541C11"/>
    <w:rsid w:val="005471EF"/>
    <w:rsid w:val="0056126B"/>
    <w:rsid w:val="00570EE5"/>
    <w:rsid w:val="005A7E6A"/>
    <w:rsid w:val="005B0259"/>
    <w:rsid w:val="005B26C2"/>
    <w:rsid w:val="00603849"/>
    <w:rsid w:val="00623AFC"/>
    <w:rsid w:val="006270F4"/>
    <w:rsid w:val="006272A0"/>
    <w:rsid w:val="006507E9"/>
    <w:rsid w:val="006669A7"/>
    <w:rsid w:val="00682846"/>
    <w:rsid w:val="00684314"/>
    <w:rsid w:val="006D0983"/>
    <w:rsid w:val="006D6605"/>
    <w:rsid w:val="006E3695"/>
    <w:rsid w:val="0070621D"/>
    <w:rsid w:val="00732A9C"/>
    <w:rsid w:val="007A057D"/>
    <w:rsid w:val="007A370D"/>
    <w:rsid w:val="007D3B34"/>
    <w:rsid w:val="007D528C"/>
    <w:rsid w:val="007E038F"/>
    <w:rsid w:val="007F141E"/>
    <w:rsid w:val="007F4970"/>
    <w:rsid w:val="007F5A3A"/>
    <w:rsid w:val="0081131F"/>
    <w:rsid w:val="008214A8"/>
    <w:rsid w:val="00824C38"/>
    <w:rsid w:val="00837267"/>
    <w:rsid w:val="00851D51"/>
    <w:rsid w:val="008D5CB8"/>
    <w:rsid w:val="008D7917"/>
    <w:rsid w:val="008E1235"/>
    <w:rsid w:val="008E25AB"/>
    <w:rsid w:val="00901591"/>
    <w:rsid w:val="0092235A"/>
    <w:rsid w:val="00925DE7"/>
    <w:rsid w:val="00937BB7"/>
    <w:rsid w:val="00945009"/>
    <w:rsid w:val="00972596"/>
    <w:rsid w:val="009A6DE7"/>
    <w:rsid w:val="009C768E"/>
    <w:rsid w:val="009D0002"/>
    <w:rsid w:val="00A22EBE"/>
    <w:rsid w:val="00A60DC4"/>
    <w:rsid w:val="00A678B3"/>
    <w:rsid w:val="00A76438"/>
    <w:rsid w:val="00A96CE0"/>
    <w:rsid w:val="00A97D8F"/>
    <w:rsid w:val="00AA0765"/>
    <w:rsid w:val="00AA4453"/>
    <w:rsid w:val="00AC241A"/>
    <w:rsid w:val="00AC5FFF"/>
    <w:rsid w:val="00AC7263"/>
    <w:rsid w:val="00AD0C1A"/>
    <w:rsid w:val="00AE5A9A"/>
    <w:rsid w:val="00B0500C"/>
    <w:rsid w:val="00B1505A"/>
    <w:rsid w:val="00B37F8E"/>
    <w:rsid w:val="00B523E9"/>
    <w:rsid w:val="00B64F37"/>
    <w:rsid w:val="00B71D0D"/>
    <w:rsid w:val="00B7462D"/>
    <w:rsid w:val="00B81748"/>
    <w:rsid w:val="00B825CC"/>
    <w:rsid w:val="00BB3D5A"/>
    <w:rsid w:val="00BF7178"/>
    <w:rsid w:val="00C212A6"/>
    <w:rsid w:val="00C2731D"/>
    <w:rsid w:val="00C30693"/>
    <w:rsid w:val="00C353B4"/>
    <w:rsid w:val="00C51F3F"/>
    <w:rsid w:val="00C92924"/>
    <w:rsid w:val="00CA58FF"/>
    <w:rsid w:val="00CC6EE3"/>
    <w:rsid w:val="00CD6232"/>
    <w:rsid w:val="00CD662C"/>
    <w:rsid w:val="00CE70C5"/>
    <w:rsid w:val="00D1373C"/>
    <w:rsid w:val="00D40B9A"/>
    <w:rsid w:val="00D47DCF"/>
    <w:rsid w:val="00DB4BAC"/>
    <w:rsid w:val="00DE5723"/>
    <w:rsid w:val="00DF7C3A"/>
    <w:rsid w:val="00E04452"/>
    <w:rsid w:val="00E145CF"/>
    <w:rsid w:val="00E25A40"/>
    <w:rsid w:val="00E30FAC"/>
    <w:rsid w:val="00E327BA"/>
    <w:rsid w:val="00E32FF2"/>
    <w:rsid w:val="00E5066B"/>
    <w:rsid w:val="00E52002"/>
    <w:rsid w:val="00E615C3"/>
    <w:rsid w:val="00E65C27"/>
    <w:rsid w:val="00E7190A"/>
    <w:rsid w:val="00E8040A"/>
    <w:rsid w:val="00E81479"/>
    <w:rsid w:val="00E839CE"/>
    <w:rsid w:val="00E93A00"/>
    <w:rsid w:val="00EA0CA0"/>
    <w:rsid w:val="00EB049F"/>
    <w:rsid w:val="00EE1318"/>
    <w:rsid w:val="00EE5EBC"/>
    <w:rsid w:val="00F15048"/>
    <w:rsid w:val="00F43006"/>
    <w:rsid w:val="00F44720"/>
    <w:rsid w:val="00F477BE"/>
    <w:rsid w:val="00F50A7D"/>
    <w:rsid w:val="00F6088A"/>
    <w:rsid w:val="00F644D0"/>
    <w:rsid w:val="00F83BE6"/>
    <w:rsid w:val="00F86BCB"/>
    <w:rsid w:val="00F87104"/>
    <w:rsid w:val="00FA1500"/>
    <w:rsid w:val="00FB08A9"/>
    <w:rsid w:val="00FB283C"/>
    <w:rsid w:val="00FB6E29"/>
    <w:rsid w:val="00FE2D98"/>
    <w:rsid w:val="00FE6725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  <w:pPr>
      <w:spacing w:after="200" w:line="276" w:lineRule="auto"/>
    </w:pPr>
    <w:rPr>
      <w:rFonts w:cs="Calibri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7E03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038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paragraph" w:styleId="2">
    <w:name w:val="Body Text Indent 2"/>
    <w:basedOn w:val="a"/>
    <w:link w:val="20"/>
    <w:uiPriority w:val="99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3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5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CA58FF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A678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957E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«Куръя»  сикт овмодчоминса</dc:title>
  <dc:creator>Александра</dc:creator>
  <cp:lastModifiedBy>Компьютер-1</cp:lastModifiedBy>
  <cp:revision>7</cp:revision>
  <cp:lastPrinted>2024-10-07T07:53:00Z</cp:lastPrinted>
  <dcterms:created xsi:type="dcterms:W3CDTF">2024-10-04T10:04:00Z</dcterms:created>
  <dcterms:modified xsi:type="dcterms:W3CDTF">2024-10-07T07:53:00Z</dcterms:modified>
</cp:coreProperties>
</file>