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14032">
        <w:trPr>
          <w:trHeight w:val="140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4032" w:rsidRPr="006E57A8" w:rsidRDefault="00C14032">
            <w:pPr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57A8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E57A8">
              <w:rPr>
                <w:b/>
                <w:bCs/>
                <w:sz w:val="24"/>
                <w:szCs w:val="24"/>
              </w:rPr>
              <w:t>Куръя</w:t>
            </w:r>
            <w:proofErr w:type="spellEnd"/>
            <w:r w:rsidRPr="006E57A8">
              <w:rPr>
                <w:b/>
                <w:bCs/>
                <w:sz w:val="24"/>
                <w:szCs w:val="24"/>
              </w:rPr>
              <w:t>»</w:t>
            </w:r>
          </w:p>
          <w:p w:rsidR="00C14032" w:rsidRPr="006E57A8" w:rsidRDefault="00C140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E57A8"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6E57A8">
              <w:rPr>
                <w:b/>
                <w:bCs/>
                <w:sz w:val="24"/>
                <w:szCs w:val="24"/>
              </w:rPr>
              <w:t>сикт</w:t>
            </w:r>
            <w:proofErr w:type="spellEnd"/>
            <w:r w:rsidRPr="006E57A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57A8">
              <w:rPr>
                <w:b/>
                <w:bCs/>
                <w:sz w:val="24"/>
                <w:szCs w:val="24"/>
              </w:rPr>
              <w:t>овмöдчöминса</w:t>
            </w:r>
            <w:proofErr w:type="spellEnd"/>
          </w:p>
          <w:p w:rsidR="00C14032" w:rsidRPr="006E57A8" w:rsidRDefault="00C14032">
            <w:pPr>
              <w:suppressAutoHyphens/>
              <w:spacing w:line="276" w:lineRule="auto"/>
              <w:ind w:firstLine="720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57A8">
              <w:rPr>
                <w:b/>
                <w:bCs/>
                <w:sz w:val="24"/>
                <w:szCs w:val="24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4032" w:rsidRPr="006E57A8" w:rsidRDefault="00C14032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57A8">
              <w:rPr>
                <w:kern w:val="2"/>
                <w:sz w:val="24"/>
                <w:szCs w:val="24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1pt;height:57.95pt" o:ole="" fillcolor="window">
                  <v:imagedata r:id="rId5" o:title=""/>
                </v:shape>
                <o:OLEObject Type="Embed" ProgID="Word.Picture.8" ShapeID="_x0000_i1025" DrawAspect="Content" ObjectID="_1722407059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14032" w:rsidRPr="006E57A8" w:rsidRDefault="00C14032">
            <w:pPr>
              <w:spacing w:line="276" w:lineRule="auto"/>
              <w:ind w:firstLine="720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57A8">
              <w:rPr>
                <w:b/>
                <w:bCs/>
                <w:sz w:val="24"/>
                <w:szCs w:val="24"/>
              </w:rPr>
              <w:t xml:space="preserve">     Совет</w:t>
            </w:r>
          </w:p>
          <w:p w:rsidR="00C14032" w:rsidRPr="006E57A8" w:rsidRDefault="00C140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E57A8">
              <w:rPr>
                <w:b/>
                <w:bCs/>
                <w:sz w:val="24"/>
                <w:szCs w:val="24"/>
              </w:rPr>
              <w:t xml:space="preserve">    сельского поселения</w:t>
            </w:r>
          </w:p>
          <w:p w:rsidR="00C14032" w:rsidRPr="006E57A8" w:rsidRDefault="005D3643" w:rsidP="005D3643">
            <w:pPr>
              <w:suppressAutoHyphens/>
              <w:spacing w:line="276" w:lineRule="auto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C14032" w:rsidRPr="006E57A8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C14032" w:rsidRPr="006E57A8">
              <w:rPr>
                <w:b/>
                <w:bCs/>
                <w:sz w:val="24"/>
                <w:szCs w:val="24"/>
              </w:rPr>
              <w:t>Куръя</w:t>
            </w:r>
            <w:proofErr w:type="spellEnd"/>
            <w:r w:rsidR="00C14032" w:rsidRPr="006E57A8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140554" w:rsidRDefault="00140554" w:rsidP="00140554">
      <w:pPr>
        <w:pStyle w:val="3"/>
        <w:tabs>
          <w:tab w:val="left" w:pos="2655"/>
        </w:tabs>
        <w:rPr>
          <w:rFonts w:ascii="Times New Roman" w:hAnsi="Times New Roman" w:cs="Times New Roman"/>
          <w:b w:val="0"/>
          <w:bCs w:val="0"/>
          <w:color w:val="auto"/>
        </w:rPr>
      </w:pPr>
    </w:p>
    <w:p w:rsidR="00C14032" w:rsidRPr="006E57A8" w:rsidRDefault="00C14032" w:rsidP="00140554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color w:val="auto"/>
          <w:kern w:val="2"/>
          <w:sz w:val="24"/>
          <w:szCs w:val="24"/>
          <w:lang w:eastAsia="hi-IN" w:bidi="hi-IN"/>
        </w:rPr>
      </w:pPr>
      <w:proofErr w:type="gramStart"/>
      <w:r w:rsidRPr="006E57A8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6E57A8">
        <w:rPr>
          <w:rFonts w:ascii="Times New Roman" w:hAnsi="Times New Roman" w:cs="Times New Roman"/>
          <w:color w:val="auto"/>
          <w:sz w:val="24"/>
          <w:szCs w:val="24"/>
        </w:rPr>
        <w:t xml:space="preserve"> О М Ш У Ö М</w:t>
      </w:r>
    </w:p>
    <w:p w:rsidR="00C14032" w:rsidRPr="00200FFB" w:rsidRDefault="00C14032" w:rsidP="00200FFB">
      <w:pPr>
        <w:jc w:val="center"/>
        <w:rPr>
          <w:b/>
          <w:bCs/>
          <w:sz w:val="24"/>
          <w:szCs w:val="24"/>
        </w:rPr>
      </w:pPr>
      <w:proofErr w:type="gramStart"/>
      <w:r w:rsidRPr="006E57A8">
        <w:rPr>
          <w:b/>
          <w:bCs/>
          <w:sz w:val="24"/>
          <w:szCs w:val="24"/>
        </w:rPr>
        <w:t>Р</w:t>
      </w:r>
      <w:proofErr w:type="gramEnd"/>
      <w:r w:rsidRPr="006E57A8">
        <w:rPr>
          <w:b/>
          <w:bCs/>
          <w:sz w:val="24"/>
          <w:szCs w:val="24"/>
        </w:rPr>
        <w:t xml:space="preserve"> Е Ш Е Н</w:t>
      </w:r>
      <w:r w:rsidR="00140554">
        <w:rPr>
          <w:b/>
          <w:bCs/>
          <w:sz w:val="24"/>
          <w:szCs w:val="24"/>
        </w:rPr>
        <w:t xml:space="preserve"> И Е</w:t>
      </w:r>
      <w:r w:rsidRPr="006E57A8">
        <w:rPr>
          <w:b/>
          <w:bCs/>
          <w:sz w:val="24"/>
          <w:szCs w:val="24"/>
        </w:rPr>
        <w:t xml:space="preserve"> </w:t>
      </w:r>
    </w:p>
    <w:p w:rsidR="0071607C" w:rsidRDefault="0071607C" w:rsidP="00E4517B">
      <w:pPr>
        <w:tabs>
          <w:tab w:val="left" w:pos="6960"/>
          <w:tab w:val="left" w:pos="7725"/>
        </w:tabs>
        <w:rPr>
          <w:sz w:val="24"/>
          <w:szCs w:val="24"/>
        </w:rPr>
      </w:pPr>
    </w:p>
    <w:p w:rsidR="0015040C" w:rsidRDefault="0071607C" w:rsidP="00E4517B">
      <w:pPr>
        <w:tabs>
          <w:tab w:val="left" w:pos="6960"/>
          <w:tab w:val="left" w:pos="7725"/>
        </w:tabs>
        <w:rPr>
          <w:sz w:val="24"/>
          <w:szCs w:val="24"/>
        </w:rPr>
      </w:pPr>
      <w:r>
        <w:rPr>
          <w:sz w:val="24"/>
          <w:szCs w:val="24"/>
        </w:rPr>
        <w:t>16 августа 2022г.                                                                                                   № 5/10-3</w:t>
      </w:r>
    </w:p>
    <w:p w:rsidR="0015040C" w:rsidRPr="00140554" w:rsidRDefault="0015040C" w:rsidP="0052054F">
      <w:pPr>
        <w:tabs>
          <w:tab w:val="left" w:pos="6960"/>
          <w:tab w:val="left" w:pos="7725"/>
        </w:tabs>
        <w:jc w:val="center"/>
        <w:rPr>
          <w:sz w:val="22"/>
          <w:szCs w:val="22"/>
        </w:rPr>
      </w:pPr>
    </w:p>
    <w:p w:rsidR="00C14032" w:rsidRPr="00140554" w:rsidRDefault="00C14032" w:rsidP="0052054F">
      <w:pPr>
        <w:tabs>
          <w:tab w:val="left" w:pos="6960"/>
          <w:tab w:val="left" w:pos="7725"/>
        </w:tabs>
        <w:jc w:val="center"/>
        <w:rPr>
          <w:sz w:val="22"/>
          <w:szCs w:val="22"/>
        </w:rPr>
      </w:pPr>
      <w:r w:rsidRPr="00140554">
        <w:rPr>
          <w:sz w:val="22"/>
          <w:szCs w:val="22"/>
        </w:rPr>
        <w:t xml:space="preserve">Республика Коми, с. </w:t>
      </w:r>
      <w:proofErr w:type="spellStart"/>
      <w:r w:rsidRPr="00140554">
        <w:rPr>
          <w:sz w:val="22"/>
          <w:szCs w:val="22"/>
        </w:rPr>
        <w:t>Куръя</w:t>
      </w:r>
      <w:proofErr w:type="spellEnd"/>
    </w:p>
    <w:p w:rsidR="00C14032" w:rsidRPr="00DF0CCB" w:rsidRDefault="00C14032" w:rsidP="00722E09">
      <w:pPr>
        <w:pStyle w:val="a6"/>
        <w:tabs>
          <w:tab w:val="left" w:pos="708"/>
        </w:tabs>
        <w:jc w:val="both"/>
      </w:pP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F0CCB">
        <w:rPr>
          <w:rStyle w:val="af"/>
          <w:color w:val="000000"/>
        </w:rPr>
        <w:t>Об утверждении Правил благоустройства территории муниципального образования сельского поселения «</w:t>
      </w:r>
      <w:proofErr w:type="spellStart"/>
      <w:r w:rsidRPr="00DF0CCB">
        <w:rPr>
          <w:rStyle w:val="af"/>
          <w:color w:val="000000"/>
        </w:rPr>
        <w:t>Куръя</w:t>
      </w:r>
      <w:proofErr w:type="spellEnd"/>
      <w:r w:rsidRPr="00DF0CCB">
        <w:rPr>
          <w:rStyle w:val="af"/>
          <w:color w:val="000000"/>
        </w:rPr>
        <w:t>»</w:t>
      </w:r>
    </w:p>
    <w:p w:rsidR="00DF0CCB" w:rsidRPr="00140554" w:rsidRDefault="00140554" w:rsidP="0014055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F0CCB" w:rsidRPr="00140554">
        <w:rPr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40554">
        <w:rPr>
          <w:sz w:val="24"/>
          <w:szCs w:val="24"/>
        </w:rPr>
        <w:t>В соответствии с Фед</w:t>
      </w:r>
      <w:r w:rsidRPr="00140554">
        <w:rPr>
          <w:sz w:val="24"/>
          <w:szCs w:val="24"/>
        </w:rPr>
        <w:t>е</w:t>
      </w:r>
      <w:r w:rsidRPr="00140554">
        <w:rPr>
          <w:sz w:val="24"/>
          <w:szCs w:val="24"/>
        </w:rPr>
        <w:t>ральным законом от 06.10.2003 N 131-ФЗ "Об общих принципах организации местного с</w:t>
      </w:r>
      <w:r w:rsidRPr="00140554">
        <w:rPr>
          <w:sz w:val="24"/>
          <w:szCs w:val="24"/>
        </w:rPr>
        <w:t>а</w:t>
      </w:r>
      <w:r w:rsidRPr="00140554">
        <w:rPr>
          <w:sz w:val="24"/>
          <w:szCs w:val="24"/>
        </w:rPr>
        <w:t>моуправления в Российской Федерации", Приказом Министерства регионального развития Российской Федерации от 27 декабря 2011 № 613 «Об утверждении методических рекоме</w:t>
      </w:r>
      <w:r w:rsidRPr="00140554">
        <w:rPr>
          <w:sz w:val="24"/>
          <w:szCs w:val="24"/>
        </w:rPr>
        <w:t>н</w:t>
      </w:r>
      <w:r w:rsidRPr="00140554">
        <w:rPr>
          <w:sz w:val="24"/>
          <w:szCs w:val="24"/>
        </w:rPr>
        <w:t>даций по разработке норм и правил по благоустройству территорий муниципальных обр</w:t>
      </w:r>
      <w:r w:rsidRPr="00140554">
        <w:rPr>
          <w:sz w:val="24"/>
          <w:szCs w:val="24"/>
        </w:rPr>
        <w:t>а</w:t>
      </w:r>
      <w:r w:rsidRPr="00140554">
        <w:rPr>
          <w:sz w:val="24"/>
          <w:szCs w:val="24"/>
        </w:rPr>
        <w:t>зований», в целях обеспечения надлежащего санитарного, экологического, эстетического состояния территории сельского поселения «</w:t>
      </w:r>
      <w:proofErr w:type="spellStart"/>
      <w:r w:rsidRPr="00140554">
        <w:rPr>
          <w:sz w:val="24"/>
          <w:szCs w:val="24"/>
        </w:rPr>
        <w:t>Куръя</w:t>
      </w:r>
      <w:proofErr w:type="spellEnd"/>
      <w:r w:rsidRPr="00140554">
        <w:rPr>
          <w:sz w:val="24"/>
          <w:szCs w:val="24"/>
        </w:rPr>
        <w:t>», улучшения благоустроенности нас</w:t>
      </w:r>
      <w:r w:rsidRPr="00140554">
        <w:rPr>
          <w:sz w:val="24"/>
          <w:szCs w:val="24"/>
        </w:rPr>
        <w:t>е</w:t>
      </w:r>
      <w:r w:rsidRPr="00140554">
        <w:rPr>
          <w:sz w:val="24"/>
          <w:szCs w:val="24"/>
        </w:rPr>
        <w:t>ленных пунктов,</w:t>
      </w:r>
      <w:r>
        <w:rPr>
          <w:sz w:val="24"/>
          <w:szCs w:val="24"/>
        </w:rPr>
        <w:t xml:space="preserve"> </w:t>
      </w:r>
      <w:r w:rsidR="00DF0CCB" w:rsidRPr="00140554">
        <w:rPr>
          <w:color w:val="000000"/>
          <w:sz w:val="24"/>
          <w:szCs w:val="24"/>
        </w:rPr>
        <w:t>Уставом муниципального образован</w:t>
      </w:r>
      <w:r w:rsidR="00BA67A9" w:rsidRPr="00140554">
        <w:rPr>
          <w:color w:val="000000"/>
          <w:sz w:val="24"/>
          <w:szCs w:val="24"/>
        </w:rPr>
        <w:t>ия сельского поселения «</w:t>
      </w:r>
      <w:proofErr w:type="spellStart"/>
      <w:r w:rsidR="00BA67A9" w:rsidRPr="00140554">
        <w:rPr>
          <w:color w:val="000000"/>
          <w:sz w:val="24"/>
          <w:szCs w:val="24"/>
        </w:rPr>
        <w:t>Куръя</w:t>
      </w:r>
      <w:proofErr w:type="spellEnd"/>
      <w:r w:rsidR="00DF0CCB" w:rsidRPr="00140554">
        <w:rPr>
          <w:color w:val="000000"/>
          <w:sz w:val="24"/>
          <w:szCs w:val="24"/>
        </w:rPr>
        <w:t>»,</w:t>
      </w: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F0CCB">
        <w:rPr>
          <w:color w:val="000000"/>
        </w:rPr>
        <w:t>Сов</w:t>
      </w:r>
      <w:r w:rsidR="00BA67A9">
        <w:rPr>
          <w:color w:val="000000"/>
        </w:rPr>
        <w:t>ет сельского поселения «</w:t>
      </w:r>
      <w:proofErr w:type="spellStart"/>
      <w:r w:rsidR="00BA67A9">
        <w:rPr>
          <w:color w:val="000000"/>
        </w:rPr>
        <w:t>Куръя</w:t>
      </w:r>
      <w:proofErr w:type="spellEnd"/>
      <w:r w:rsidRPr="00DF0CCB">
        <w:rPr>
          <w:color w:val="000000"/>
        </w:rPr>
        <w:t>» решил:</w:t>
      </w: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F0CCB">
        <w:rPr>
          <w:color w:val="000000"/>
        </w:rPr>
        <w:t>1. Утвердить Правила благоустройства территории муниципального образования сельского по</w:t>
      </w:r>
      <w:r w:rsidR="00BA67A9">
        <w:rPr>
          <w:color w:val="000000"/>
        </w:rPr>
        <w:t>селения «</w:t>
      </w:r>
      <w:proofErr w:type="spellStart"/>
      <w:r w:rsidR="00BA67A9">
        <w:rPr>
          <w:color w:val="000000"/>
        </w:rPr>
        <w:t>Куръя</w:t>
      </w:r>
      <w:proofErr w:type="spellEnd"/>
      <w:r w:rsidRPr="00DF0CCB">
        <w:rPr>
          <w:color w:val="000000"/>
        </w:rPr>
        <w:t>».</w:t>
      </w: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F0CCB">
        <w:rPr>
          <w:color w:val="000000"/>
        </w:rPr>
        <w:t>2. Признать утратившим силу решения Совета сельского посе</w:t>
      </w:r>
      <w:r w:rsidR="00BA67A9">
        <w:rPr>
          <w:color w:val="000000"/>
        </w:rPr>
        <w:t>ления «</w:t>
      </w:r>
      <w:proofErr w:type="spellStart"/>
      <w:r w:rsidR="00BA67A9">
        <w:rPr>
          <w:color w:val="000000"/>
        </w:rPr>
        <w:t>Куръя</w:t>
      </w:r>
      <w:proofErr w:type="spellEnd"/>
      <w:r w:rsidRPr="00DF0CCB">
        <w:rPr>
          <w:color w:val="000000"/>
        </w:rPr>
        <w:t>»:</w:t>
      </w:r>
    </w:p>
    <w:p w:rsidR="00BA67A9" w:rsidRPr="00BA67A9" w:rsidRDefault="00BA67A9" w:rsidP="00BA67A9">
      <w:pPr>
        <w:rPr>
          <w:sz w:val="24"/>
          <w:szCs w:val="24"/>
        </w:rPr>
      </w:pPr>
      <w:r w:rsidRPr="00BA67A9">
        <w:rPr>
          <w:color w:val="000000"/>
          <w:sz w:val="24"/>
          <w:szCs w:val="24"/>
        </w:rPr>
        <w:t>- от 05</w:t>
      </w:r>
      <w:r w:rsidR="00DF0CCB" w:rsidRPr="00BA67A9">
        <w:rPr>
          <w:color w:val="000000"/>
          <w:sz w:val="24"/>
          <w:szCs w:val="24"/>
        </w:rPr>
        <w:t xml:space="preserve"> апреля 20</w:t>
      </w:r>
      <w:r w:rsidRPr="00BA67A9">
        <w:rPr>
          <w:color w:val="000000"/>
          <w:sz w:val="24"/>
          <w:szCs w:val="24"/>
        </w:rPr>
        <w:t>16 года № 3/41-3</w:t>
      </w:r>
      <w:r w:rsidR="00DF0CCB" w:rsidRPr="00BA67A9">
        <w:rPr>
          <w:color w:val="000000"/>
          <w:sz w:val="24"/>
          <w:szCs w:val="24"/>
        </w:rPr>
        <w:t xml:space="preserve"> «</w:t>
      </w:r>
      <w:r w:rsidRPr="00BA67A9">
        <w:rPr>
          <w:sz w:val="24"/>
          <w:szCs w:val="24"/>
        </w:rPr>
        <w:t>« Об утверждении Правила благоустройства  территории сельского поселения «</w:t>
      </w:r>
      <w:proofErr w:type="spellStart"/>
      <w:r w:rsidRPr="00BA67A9">
        <w:rPr>
          <w:sz w:val="24"/>
          <w:szCs w:val="24"/>
        </w:rPr>
        <w:t>Куръя</w:t>
      </w:r>
      <w:proofErr w:type="spellEnd"/>
      <w:r w:rsidRPr="00BA67A9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F0CCB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от 23 ноября  2018 года № 4/27-2</w:t>
      </w:r>
      <w:r w:rsidR="00DF0CCB" w:rsidRPr="00DF0CCB">
        <w:rPr>
          <w:color w:val="000000"/>
        </w:rPr>
        <w:t xml:space="preserve"> «О внесении изменений в решение Совета сельского п</w:t>
      </w:r>
      <w:r w:rsidR="00DF0CCB" w:rsidRPr="00DF0CCB">
        <w:rPr>
          <w:color w:val="000000"/>
        </w:rPr>
        <w:t>о</w:t>
      </w:r>
      <w:r w:rsidR="00DF0CCB" w:rsidRPr="00DF0CCB">
        <w:rPr>
          <w:color w:val="000000"/>
        </w:rPr>
        <w:t>селе</w:t>
      </w:r>
      <w:r>
        <w:rPr>
          <w:color w:val="000000"/>
        </w:rPr>
        <w:t>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 xml:space="preserve">» от 05 апреля 2016 г. № 3/41-3 «Об утверждении правил </w:t>
      </w:r>
      <w:r w:rsidR="00DF0CCB" w:rsidRPr="00DF0CCB">
        <w:rPr>
          <w:color w:val="000000"/>
        </w:rPr>
        <w:t xml:space="preserve"> благоустройс</w:t>
      </w:r>
      <w:r>
        <w:rPr>
          <w:color w:val="000000"/>
        </w:rPr>
        <w:t>тва территории 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»;</w:t>
      </w: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-от 24.01.2020г. № 4/38-5</w:t>
      </w:r>
      <w:r w:rsidRPr="00DF0CCB">
        <w:rPr>
          <w:color w:val="000000"/>
        </w:rPr>
        <w:t>«О внесении изменений в решение Совета сельского поселе</w:t>
      </w:r>
      <w:r>
        <w:rPr>
          <w:color w:val="000000"/>
        </w:rPr>
        <w:t>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 xml:space="preserve">» от 05 апреля 2016 г. № 3/41-3 «Об утверждении правил </w:t>
      </w:r>
      <w:r w:rsidRPr="00DF0CCB">
        <w:rPr>
          <w:color w:val="000000"/>
        </w:rPr>
        <w:t xml:space="preserve"> благоустройс</w:t>
      </w:r>
      <w:r>
        <w:rPr>
          <w:color w:val="000000"/>
        </w:rPr>
        <w:t>тва террит</w:t>
      </w:r>
      <w:r>
        <w:rPr>
          <w:color w:val="000000"/>
        </w:rPr>
        <w:t>о</w:t>
      </w:r>
      <w:r>
        <w:rPr>
          <w:color w:val="000000"/>
        </w:rPr>
        <w:t>рии 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»;</w:t>
      </w: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от 06.09.2021г. № 4/53-1</w:t>
      </w:r>
      <w:r w:rsidRPr="00DF0CCB">
        <w:rPr>
          <w:color w:val="000000"/>
        </w:rPr>
        <w:t>«О внесении изменений в решение Совета сельского поселе</w:t>
      </w:r>
      <w:r>
        <w:rPr>
          <w:color w:val="000000"/>
        </w:rPr>
        <w:t>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 xml:space="preserve">» от 05 апреля 2016 г. № 3/41-3 «Об утверждении правил </w:t>
      </w:r>
      <w:r w:rsidRPr="00DF0CCB">
        <w:rPr>
          <w:color w:val="000000"/>
        </w:rPr>
        <w:t xml:space="preserve"> благоустройс</w:t>
      </w:r>
      <w:r>
        <w:rPr>
          <w:color w:val="000000"/>
        </w:rPr>
        <w:t>тва террит</w:t>
      </w:r>
      <w:r>
        <w:rPr>
          <w:color w:val="000000"/>
        </w:rPr>
        <w:t>о</w:t>
      </w:r>
      <w:r>
        <w:rPr>
          <w:color w:val="000000"/>
        </w:rPr>
        <w:t>рии 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»;</w:t>
      </w: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от 28.09.2021г. № 4/54-3</w:t>
      </w:r>
      <w:r w:rsidRPr="00DF0CCB">
        <w:rPr>
          <w:color w:val="000000"/>
        </w:rPr>
        <w:t>«О внесении изменений в решение Совета сельского поселе</w:t>
      </w:r>
      <w:r>
        <w:rPr>
          <w:color w:val="000000"/>
        </w:rPr>
        <w:t>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 xml:space="preserve">» от 05 апреля 2016 г. № 3/41-3 «Об утверждении правил </w:t>
      </w:r>
      <w:r w:rsidRPr="00DF0CCB">
        <w:rPr>
          <w:color w:val="000000"/>
        </w:rPr>
        <w:t xml:space="preserve"> благоустройс</w:t>
      </w:r>
      <w:r>
        <w:rPr>
          <w:color w:val="000000"/>
        </w:rPr>
        <w:t>тва террит</w:t>
      </w:r>
      <w:r>
        <w:rPr>
          <w:color w:val="000000"/>
        </w:rPr>
        <w:t>о</w:t>
      </w:r>
      <w:r>
        <w:rPr>
          <w:color w:val="000000"/>
        </w:rPr>
        <w:t>рии 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»;</w:t>
      </w:r>
    </w:p>
    <w:p w:rsidR="00BA67A9" w:rsidRPr="00DF0CCB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от 10.06.2022г. № 5/9-3</w:t>
      </w:r>
      <w:r w:rsidRPr="00DF0CCB">
        <w:rPr>
          <w:color w:val="000000"/>
        </w:rPr>
        <w:t>«О внесении изменений в решение Совета сельского поселе</w:t>
      </w:r>
      <w:r>
        <w:rPr>
          <w:color w:val="000000"/>
        </w:rPr>
        <w:t>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 xml:space="preserve">» от 05 апреля 2016 г. № 3/41-3 «Об утверждении правил </w:t>
      </w:r>
      <w:r w:rsidRPr="00DF0CCB">
        <w:rPr>
          <w:color w:val="000000"/>
        </w:rPr>
        <w:t xml:space="preserve"> благоустройс</w:t>
      </w:r>
      <w:r>
        <w:rPr>
          <w:color w:val="000000"/>
        </w:rPr>
        <w:t>тва террит</w:t>
      </w:r>
      <w:r>
        <w:rPr>
          <w:color w:val="000000"/>
        </w:rPr>
        <w:t>о</w:t>
      </w:r>
      <w:r>
        <w:rPr>
          <w:color w:val="000000"/>
        </w:rPr>
        <w:t>рии 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».</w:t>
      </w: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F0CCB">
        <w:rPr>
          <w:color w:val="000000"/>
        </w:rPr>
        <w:t>3. Решение вступает в силу со дня его официального обнародования.</w:t>
      </w: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F0CCB">
        <w:rPr>
          <w:color w:val="000000"/>
        </w:rPr>
        <w:t>Глава сельского посе</w:t>
      </w:r>
      <w:r w:rsidR="00BA67A9">
        <w:rPr>
          <w:color w:val="000000"/>
        </w:rPr>
        <w:t>ления «</w:t>
      </w:r>
      <w:proofErr w:type="spellStart"/>
      <w:r w:rsidR="00BA67A9">
        <w:rPr>
          <w:color w:val="000000"/>
        </w:rPr>
        <w:t>Куръя</w:t>
      </w:r>
      <w:proofErr w:type="spellEnd"/>
      <w:r w:rsidR="00BA67A9">
        <w:rPr>
          <w:color w:val="000000"/>
        </w:rPr>
        <w:t xml:space="preserve">»________________________ </w:t>
      </w:r>
      <w:proofErr w:type="spellStart"/>
      <w:r w:rsidR="00BA67A9">
        <w:rPr>
          <w:color w:val="000000"/>
        </w:rPr>
        <w:t>О.В.Собянин</w:t>
      </w:r>
      <w:proofErr w:type="spellEnd"/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BA67A9" w:rsidRDefault="00BA67A9" w:rsidP="00DF0CCB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F0CCB" w:rsidRPr="00BA67A9" w:rsidRDefault="00BA67A9" w:rsidP="00BA67A9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  <w:sz w:val="18"/>
          <w:szCs w:val="18"/>
        </w:rPr>
      </w:pPr>
      <w:r w:rsidRPr="00BA67A9">
        <w:rPr>
          <w:color w:val="000000"/>
          <w:sz w:val="18"/>
          <w:szCs w:val="18"/>
        </w:rPr>
        <w:t>Утверждено</w:t>
      </w:r>
      <w:r>
        <w:rPr>
          <w:color w:val="000000"/>
          <w:sz w:val="18"/>
          <w:szCs w:val="18"/>
        </w:rPr>
        <w:t xml:space="preserve"> </w:t>
      </w:r>
      <w:r w:rsidR="00DF0CCB" w:rsidRPr="00BA67A9">
        <w:rPr>
          <w:color w:val="000000"/>
          <w:sz w:val="18"/>
          <w:szCs w:val="18"/>
        </w:rPr>
        <w:t>решением Совета сельского</w:t>
      </w:r>
    </w:p>
    <w:p w:rsidR="00DF0CCB" w:rsidRPr="00BA67A9" w:rsidRDefault="00BA67A9" w:rsidP="00BA67A9">
      <w:pPr>
        <w:pStyle w:val="ae"/>
        <w:shd w:val="clear" w:color="auto" w:fill="FFFFFF"/>
        <w:spacing w:before="0" w:beforeAutospacing="0" w:after="150" w:afterAutospacing="0"/>
        <w:jc w:val="right"/>
        <w:rPr>
          <w:color w:val="000000"/>
          <w:sz w:val="18"/>
          <w:szCs w:val="18"/>
        </w:rPr>
      </w:pPr>
      <w:r w:rsidRPr="00BA67A9">
        <w:rPr>
          <w:color w:val="000000"/>
          <w:sz w:val="18"/>
          <w:szCs w:val="18"/>
        </w:rPr>
        <w:t>поселения «</w:t>
      </w:r>
      <w:proofErr w:type="spellStart"/>
      <w:r w:rsidRPr="00BA67A9">
        <w:rPr>
          <w:color w:val="000000"/>
          <w:sz w:val="18"/>
          <w:szCs w:val="18"/>
        </w:rPr>
        <w:t>Куръя</w:t>
      </w:r>
      <w:proofErr w:type="spellEnd"/>
      <w:r w:rsidR="00200FFB">
        <w:rPr>
          <w:color w:val="000000"/>
          <w:sz w:val="18"/>
          <w:szCs w:val="18"/>
        </w:rPr>
        <w:t xml:space="preserve"> </w:t>
      </w:r>
      <w:proofErr w:type="gramStart"/>
      <w:r w:rsidR="00200FFB">
        <w:rPr>
          <w:color w:val="000000"/>
          <w:sz w:val="18"/>
          <w:szCs w:val="18"/>
        </w:rPr>
        <w:t>от</w:t>
      </w:r>
      <w:proofErr w:type="gramEnd"/>
      <w:r w:rsidR="00200FFB">
        <w:rPr>
          <w:color w:val="000000"/>
          <w:sz w:val="18"/>
          <w:szCs w:val="18"/>
        </w:rPr>
        <w:t xml:space="preserve"> </w:t>
      </w:r>
    </w:p>
    <w:p w:rsidR="00140554" w:rsidRDefault="00140554" w:rsidP="00DF0CCB">
      <w:pPr>
        <w:pStyle w:val="ae"/>
        <w:shd w:val="clear" w:color="auto" w:fill="FFFFFF"/>
        <w:spacing w:before="0" w:beforeAutospacing="0" w:after="150" w:afterAutospacing="0"/>
        <w:jc w:val="center"/>
        <w:rPr>
          <w:rStyle w:val="af"/>
          <w:color w:val="000000"/>
        </w:rPr>
      </w:pPr>
    </w:p>
    <w:p w:rsidR="00140554" w:rsidRDefault="00140554" w:rsidP="00DF0CCB">
      <w:pPr>
        <w:pStyle w:val="ae"/>
        <w:shd w:val="clear" w:color="auto" w:fill="FFFFFF"/>
        <w:spacing w:before="0" w:beforeAutospacing="0" w:after="150" w:afterAutospacing="0"/>
        <w:jc w:val="center"/>
        <w:rPr>
          <w:rStyle w:val="af"/>
          <w:color w:val="000000"/>
        </w:rPr>
      </w:pPr>
    </w:p>
    <w:p w:rsidR="00DF0CCB" w:rsidRPr="00DF0CCB" w:rsidRDefault="00DF0CCB" w:rsidP="00DF0CCB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F0CCB">
        <w:rPr>
          <w:rStyle w:val="af"/>
          <w:color w:val="000000"/>
        </w:rPr>
        <w:t>ПРАВИЛА БЛАГОУСТРОЙСТВА ТЕРРИТОРИИ</w:t>
      </w:r>
    </w:p>
    <w:p w:rsidR="00200FFB" w:rsidRPr="00140554" w:rsidRDefault="000A1832" w:rsidP="00200FFB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0FFB">
        <w:rPr>
          <w:rStyle w:val="af"/>
          <w:color w:val="000000"/>
          <w:sz w:val="28"/>
          <w:szCs w:val="28"/>
        </w:rPr>
        <w:t xml:space="preserve"> </w:t>
      </w:r>
      <w:r w:rsidR="00140554" w:rsidRPr="00140554">
        <w:rPr>
          <w:rStyle w:val="af"/>
          <w:color w:val="000000"/>
        </w:rPr>
        <w:t>СЕЛЬСКОГО ПОСЕЛЕНИЯ «КУРЪЯ»</w:t>
      </w:r>
    </w:p>
    <w:p w:rsidR="00200FFB" w:rsidRPr="00200FFB" w:rsidRDefault="00200FFB" w:rsidP="00200FFB">
      <w:pPr>
        <w:jc w:val="center"/>
        <w:rPr>
          <w:sz w:val="28"/>
          <w:szCs w:val="28"/>
        </w:rPr>
      </w:pPr>
    </w:p>
    <w:p w:rsidR="00200FFB" w:rsidRPr="00200FFB" w:rsidRDefault="00200FFB" w:rsidP="00200FFB">
      <w:pPr>
        <w:jc w:val="center"/>
        <w:rPr>
          <w:b/>
          <w:sz w:val="28"/>
          <w:szCs w:val="28"/>
        </w:rPr>
      </w:pPr>
      <w:r w:rsidRPr="00200FFB">
        <w:rPr>
          <w:b/>
          <w:sz w:val="28"/>
          <w:szCs w:val="28"/>
        </w:rPr>
        <w:t>1. Общие Положения</w:t>
      </w:r>
    </w:p>
    <w:p w:rsidR="00200FFB" w:rsidRPr="007F348F" w:rsidRDefault="00200FFB" w:rsidP="00200FFB">
      <w:pPr>
        <w:rPr>
          <w:sz w:val="22"/>
          <w:szCs w:val="22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1.1.</w:t>
      </w:r>
      <w:r w:rsidRPr="00200FFB">
        <w:rPr>
          <w:sz w:val="24"/>
          <w:szCs w:val="24"/>
        </w:rPr>
        <w:t xml:space="preserve"> Правила благоустройства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(далее – Правила) в соответствии с действующим законодательством устанавливают порядок организации бл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гоустройства и озеленения территории, очистки и уборки территории населенных пунктов и обязательны для всех физических и юридических лиц.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1.2. В настоящих Правилах используются понятия: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благоустройство – комплекс мероприятий, направленных на обеспечение и улучшение с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нитарного и эстетического состояния территории сельского поселения, повышения ко</w:t>
      </w:r>
      <w:r w:rsidRPr="00200FFB">
        <w:rPr>
          <w:sz w:val="24"/>
          <w:szCs w:val="24"/>
        </w:rPr>
        <w:t>м</w:t>
      </w:r>
      <w:r w:rsidRPr="00200FFB">
        <w:rPr>
          <w:sz w:val="24"/>
          <w:szCs w:val="24"/>
        </w:rPr>
        <w:t>фортности условий проживания для жителей, поддержание единого архитектурного облика населенных пунктов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уборка территорий - виды деятельности, связанные со сбором, вывозом в специально о</w:t>
      </w:r>
      <w:r w:rsidRPr="00200FFB">
        <w:rPr>
          <w:sz w:val="24"/>
          <w:szCs w:val="24"/>
        </w:rPr>
        <w:t>т</w:t>
      </w:r>
      <w:r w:rsidRPr="00200FFB">
        <w:rPr>
          <w:sz w:val="24"/>
          <w:szCs w:val="24"/>
        </w:rPr>
        <w:t>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 населения и охрану окружающей среды;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proofErr w:type="gramStart"/>
      <w:r w:rsidRPr="00200FFB">
        <w:rPr>
          <w:sz w:val="24"/>
          <w:szCs w:val="24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t>ного участка, принадлежащего физическому или юридическому лицу на праве собственн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сти, аренды, постоянного (бессрочного) пользования, пожизненного наследуемого влад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ния;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proofErr w:type="gramStart"/>
      <w:r w:rsidRPr="00200FFB">
        <w:rPr>
          <w:sz w:val="24"/>
          <w:szCs w:val="24"/>
        </w:rPr>
        <w:t>- 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т.д.);</w:t>
      </w:r>
      <w:proofErr w:type="gramEnd"/>
    </w:p>
    <w:p w:rsidR="00200FFB" w:rsidRPr="00200FFB" w:rsidRDefault="00200FFB" w:rsidP="00200FFB">
      <w:pPr>
        <w:jc w:val="both"/>
        <w:rPr>
          <w:sz w:val="24"/>
          <w:szCs w:val="24"/>
        </w:rPr>
      </w:pPr>
      <w:proofErr w:type="gramStart"/>
      <w:r w:rsidRPr="00200FFB">
        <w:rPr>
          <w:sz w:val="24"/>
          <w:szCs w:val="24"/>
        </w:rPr>
        <w:t>- восстановительная стоимость зеленых насаждений –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ний, а также при их повреждении или уничтожении;</w:t>
      </w:r>
      <w:proofErr w:type="gramEnd"/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зеленые насаждения – древесные, кустарниковые и травянистые растения, расположенные на территории населенных пунктов;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место временного хранения отходов – контейнерная площадка, контейнеры, предназн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ченные для сбора твердых бытовых отходов;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производитель отходов – физическое или юридическое лицо,  образующее отходы в р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зультате своей деятельности.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Границы прилегающих территорий, если иное не установлено договорами аренды земел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t>ного участка, срочного безвозмездного пользования земельным участком, пожизненного наследуемого владения определяются: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1) на улицах с двухсторонней застройкой по длине  занимаемого участка, по ширине – до оси проезжей части улицы;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2) на улицах с односторонней застройкой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200FFB">
          <w:rPr>
            <w:sz w:val="24"/>
            <w:szCs w:val="24"/>
          </w:rPr>
          <w:t>10 метров</w:t>
        </w:r>
      </w:smartTag>
      <w:r w:rsidRPr="00200FFB">
        <w:rPr>
          <w:sz w:val="24"/>
          <w:szCs w:val="24"/>
        </w:rPr>
        <w:t xml:space="preserve"> за тротуаром;</w:t>
      </w:r>
    </w:p>
    <w:p w:rsidR="00140554" w:rsidRDefault="00140554" w:rsidP="00200FFB">
      <w:pPr>
        <w:jc w:val="both"/>
        <w:rPr>
          <w:sz w:val="24"/>
          <w:szCs w:val="24"/>
        </w:rPr>
      </w:pPr>
    </w:p>
    <w:p w:rsidR="00140554" w:rsidRDefault="00140554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lastRenderedPageBreak/>
        <w:t>3) на дорогах, подходах и подъездных путях к промышленным организациям, а также к г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ражам, складам и земельным участкам – по всей длине дороги, включая 10-метровую зел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ную зону;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4) 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200FFB">
          <w:rPr>
            <w:sz w:val="24"/>
            <w:szCs w:val="24"/>
          </w:rPr>
          <w:t>15 метров</w:t>
        </w:r>
      </w:smartTag>
      <w:r w:rsidRPr="00200FFB">
        <w:rPr>
          <w:sz w:val="24"/>
          <w:szCs w:val="24"/>
        </w:rPr>
        <w:t xml:space="preserve"> от ограждения стройки по всему периметру;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5) для некапитальных объектов торговли, общественного питания и бытового обслуживания населения –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200FFB">
          <w:rPr>
            <w:sz w:val="24"/>
            <w:szCs w:val="24"/>
          </w:rPr>
          <w:t>10 метров</w:t>
        </w:r>
      </w:smartTag>
      <w:r w:rsidRPr="00200FFB">
        <w:rPr>
          <w:sz w:val="24"/>
          <w:szCs w:val="24"/>
        </w:rPr>
        <w:t>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b/>
          <w:sz w:val="24"/>
          <w:szCs w:val="24"/>
        </w:rPr>
        <w:t>Границы прилегающей территории</w:t>
      </w:r>
      <w:r w:rsidRPr="00200FFB">
        <w:rPr>
          <w:sz w:val="24"/>
          <w:szCs w:val="24"/>
        </w:rPr>
        <w:t xml:space="preserve"> - линия и проходящая по этой линии вертикальная плоскость, определяющая пределы прилегающей территории;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Границы прилегающей территории определяются в отношении территории общего польз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 xml:space="preserve">вания, которая прилегает (то есть имеет общую границу) к зданию, строению, сооружению, земельному участку и </w:t>
      </w:r>
      <w:proofErr w:type="gramStart"/>
      <w:r w:rsidRPr="00200FFB">
        <w:rPr>
          <w:sz w:val="24"/>
          <w:szCs w:val="24"/>
        </w:rPr>
        <w:t>границы</w:t>
      </w:r>
      <w:proofErr w:type="gramEnd"/>
      <w:r w:rsidRPr="00200FFB">
        <w:rPr>
          <w:sz w:val="24"/>
          <w:szCs w:val="24"/>
        </w:rPr>
        <w:t xml:space="preserve"> которой определены правилами благоустройства территории муниципального образования в зависимости от вида разрешенного использования земел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t>ного участка, его площади, а также иных требований, установленных настоящей статьей.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 В границах прилегающих территорий могут располагаться следующие территории общего пользования или их части: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1) пешеходные коммуникации, в том числе тротуары, аллеи, дорожки, тропинки;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2) палисадники, клумбы;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3) иные территории общего пользования, установленные правилами благоустройства терр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тории муниципального образования, за исключением площадей, улиц, проездов, набере</w:t>
      </w:r>
      <w:r w:rsidRPr="00200FFB">
        <w:rPr>
          <w:sz w:val="24"/>
          <w:szCs w:val="24"/>
        </w:rPr>
        <w:t>ж</w:t>
      </w:r>
      <w:r w:rsidRPr="00200FFB">
        <w:rPr>
          <w:sz w:val="24"/>
          <w:szCs w:val="24"/>
        </w:rPr>
        <w:t>ных, береговых полос водных объектов общего пользования, скверов, бульваров, а также иных территорий, содержание которых является обязанностью правообладателя в соотве</w:t>
      </w:r>
      <w:r w:rsidRPr="00200FFB">
        <w:rPr>
          <w:sz w:val="24"/>
          <w:szCs w:val="24"/>
        </w:rPr>
        <w:t>т</w:t>
      </w:r>
      <w:r w:rsidRPr="00200FFB">
        <w:rPr>
          <w:sz w:val="24"/>
          <w:szCs w:val="24"/>
        </w:rPr>
        <w:t>ствии с законодательством Российской Федерации.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   Границы прилегающей территории определяются с учетом следующих ограничений: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1) в отношении каждого здания, строения, сооружения, земельного участка могут быть у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тановлены границы только одной прилегающей территории;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2) установление общей прилегающей территории для двух и более зданий, строений, с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оружений, земельных участков не допускается, за исключением случаев, когда здание, строение или сооружение, в том числе объект коммунальной инфраструктуры, обеспечив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3) пересечение границ прилегающих территорий, за исключением случая установления о</w:t>
      </w:r>
      <w:r w:rsidRPr="00200FFB">
        <w:rPr>
          <w:sz w:val="24"/>
          <w:szCs w:val="24"/>
        </w:rPr>
        <w:t>б</w:t>
      </w:r>
      <w:r w:rsidRPr="00200FFB">
        <w:rPr>
          <w:sz w:val="24"/>
          <w:szCs w:val="24"/>
        </w:rPr>
        <w:t>щих смежных границ прилегающих территорий, не допускается;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4) внутренняя граница прилегающей территории устанавливается по зданию, строению, с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 xml:space="preserve">оружению, земельному участку, в отношении </w:t>
      </w:r>
      <w:proofErr w:type="gramStart"/>
      <w:r w:rsidRPr="00200FFB">
        <w:rPr>
          <w:sz w:val="24"/>
          <w:szCs w:val="24"/>
        </w:rPr>
        <w:t>которых</w:t>
      </w:r>
      <w:proofErr w:type="gramEnd"/>
      <w:r w:rsidRPr="00200FFB">
        <w:rPr>
          <w:sz w:val="24"/>
          <w:szCs w:val="24"/>
        </w:rPr>
        <w:t xml:space="preserve"> определяются границы прилегающей территории;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закрепленных с использованием природных объе</w:t>
      </w:r>
      <w:r w:rsidRPr="00200FFB">
        <w:rPr>
          <w:sz w:val="24"/>
          <w:szCs w:val="24"/>
        </w:rPr>
        <w:t>к</w:t>
      </w:r>
      <w:r w:rsidRPr="00200FFB">
        <w:rPr>
          <w:sz w:val="24"/>
          <w:szCs w:val="24"/>
        </w:rPr>
        <w:t>тов (в том числе зеленых насаждений) или искусственного ограждения территории общего пользования (дорожный и (или) тротуарный бордюр, иное подобное сооружение).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  Границы прилегающей территории отображаются на схеме границ прилегающей террит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рии на кадастровом плане территории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</w:t>
      </w:r>
      <w:r w:rsidRPr="00200FFB">
        <w:rPr>
          <w:sz w:val="24"/>
          <w:szCs w:val="24"/>
        </w:rPr>
        <w:t>ю</w:t>
      </w:r>
      <w:r w:rsidRPr="00200FFB">
        <w:rPr>
          <w:sz w:val="24"/>
          <w:szCs w:val="24"/>
        </w:rPr>
        <w:t>щей территории.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  Определение границ прилегающей территории осуществляется путем утверждения пре</w:t>
      </w:r>
      <w:r w:rsidRPr="00200FFB">
        <w:rPr>
          <w:sz w:val="24"/>
          <w:szCs w:val="24"/>
        </w:rPr>
        <w:t>д</w:t>
      </w:r>
      <w:r w:rsidRPr="00200FFB">
        <w:rPr>
          <w:sz w:val="24"/>
          <w:szCs w:val="24"/>
        </w:rPr>
        <w:t>ставительным органом местного самоуправления в Республике Коми схемы границ прил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гающих территорий в составе правил благоустройства территории муниципального образ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вания.</w:t>
      </w:r>
    </w:p>
    <w:p w:rsidR="00140554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   Утвержденные схемы границ прилегающих территорий в составе правил благоустройства территории муниципального образования публикуются в порядке, установленном для оф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циального опубликования муниципальных правовых актов, иной официальной информ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ции, и размещаются на официальном сайте муниципального образования (при наличии официального сайта муниципального образования) в информационн</w:t>
      </w:r>
      <w:proofErr w:type="gramStart"/>
      <w:r w:rsidRPr="00200FFB">
        <w:rPr>
          <w:sz w:val="24"/>
          <w:szCs w:val="24"/>
        </w:rPr>
        <w:t>о-</w:t>
      </w:r>
      <w:proofErr w:type="gramEnd"/>
      <w:r w:rsidR="00140554">
        <w:rPr>
          <w:sz w:val="24"/>
          <w:szCs w:val="24"/>
        </w:rPr>
        <w:t xml:space="preserve"> </w:t>
      </w:r>
      <w:proofErr w:type="spellStart"/>
      <w:r w:rsidR="00140554">
        <w:rPr>
          <w:sz w:val="24"/>
          <w:szCs w:val="24"/>
        </w:rPr>
        <w:t>т</w:t>
      </w:r>
      <w:r w:rsidRPr="00200FFB">
        <w:rPr>
          <w:sz w:val="24"/>
          <w:szCs w:val="24"/>
        </w:rPr>
        <w:t>елекомму</w:t>
      </w:r>
      <w:r w:rsidR="00140554">
        <w:rPr>
          <w:sz w:val="24"/>
          <w:szCs w:val="24"/>
        </w:rPr>
        <w:t>н</w:t>
      </w:r>
      <w:r w:rsidRPr="00200FFB">
        <w:rPr>
          <w:sz w:val="24"/>
          <w:szCs w:val="24"/>
        </w:rPr>
        <w:t>ика</w:t>
      </w:r>
      <w:proofErr w:type="spellEnd"/>
      <w:r w:rsidR="00140554">
        <w:rPr>
          <w:sz w:val="24"/>
          <w:szCs w:val="24"/>
        </w:rPr>
        <w:t>-</w:t>
      </w:r>
    </w:p>
    <w:p w:rsidR="00140554" w:rsidRDefault="00140554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proofErr w:type="spellStart"/>
      <w:r w:rsidRPr="00200FFB">
        <w:rPr>
          <w:sz w:val="24"/>
          <w:szCs w:val="24"/>
        </w:rPr>
        <w:lastRenderedPageBreak/>
        <w:t>ционной</w:t>
      </w:r>
      <w:proofErr w:type="spellEnd"/>
      <w:r w:rsidRPr="00200FFB">
        <w:rPr>
          <w:sz w:val="24"/>
          <w:szCs w:val="24"/>
        </w:rPr>
        <w:t xml:space="preserve"> сети "Интернет".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b/>
          <w:sz w:val="24"/>
          <w:szCs w:val="24"/>
        </w:rPr>
        <w:t>Внутренняя граница прилегающей территории</w:t>
      </w:r>
      <w:r w:rsidRPr="00200FFB">
        <w:rPr>
          <w:sz w:val="24"/>
          <w:szCs w:val="24"/>
        </w:rPr>
        <w:t xml:space="preserve"> - часть границы, которая непосредстве</w:t>
      </w:r>
      <w:r w:rsidRPr="00200FFB">
        <w:rPr>
          <w:sz w:val="24"/>
          <w:szCs w:val="24"/>
        </w:rPr>
        <w:t>н</w:t>
      </w:r>
      <w:r w:rsidRPr="00200FFB">
        <w:rPr>
          <w:sz w:val="24"/>
          <w:szCs w:val="24"/>
        </w:rPr>
        <w:t>но прилегает к зданию, строению, сооружению, границе земельного участка в случае, если такой земельный участок образован (далее - земельный участок), в отношении которых у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тановлена граница прилегающей территории, и являющаяся их общей границей;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proofErr w:type="gramStart"/>
      <w:r w:rsidRPr="00200FFB">
        <w:rPr>
          <w:b/>
          <w:sz w:val="24"/>
          <w:szCs w:val="24"/>
        </w:rPr>
        <w:t>Внешняя граница прилегающей территории</w:t>
      </w:r>
      <w:r w:rsidRPr="00200FFB">
        <w:rPr>
          <w:sz w:val="24"/>
          <w:szCs w:val="24"/>
        </w:rPr>
        <w:t xml:space="preserve"> - часть границы, которая не прилегает неп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средственно к зданию, строению, сооружению, земельному участку, в отношении которых установлены границы прилегающей территории, то есть не является их общей границей, и расположена на определенном правилами благоустройства расстоянии от внутренней гр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ницы прилегающей территории.</w:t>
      </w:r>
      <w:proofErr w:type="gramEnd"/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2. Уборка территории сельского поселения «</w:t>
      </w:r>
      <w:proofErr w:type="spellStart"/>
      <w:r w:rsidRPr="00200FFB">
        <w:rPr>
          <w:b/>
          <w:sz w:val="24"/>
          <w:szCs w:val="24"/>
        </w:rPr>
        <w:t>Куръя</w:t>
      </w:r>
      <w:proofErr w:type="spellEnd"/>
      <w:r w:rsidRPr="00200FFB">
        <w:rPr>
          <w:b/>
          <w:sz w:val="24"/>
          <w:szCs w:val="24"/>
        </w:rPr>
        <w:t>».</w:t>
      </w: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2.1.</w:t>
      </w:r>
      <w:r w:rsidRPr="00200FFB">
        <w:rPr>
          <w:sz w:val="24"/>
          <w:szCs w:val="24"/>
        </w:rPr>
        <w:t xml:space="preserve"> На территории сельского поселения запрещается накапливать и размещать отходы и мусор в несанкционированных местах.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200FFB">
        <w:rPr>
          <w:sz w:val="24"/>
          <w:szCs w:val="24"/>
        </w:rPr>
        <w:t>.  Запрещается сжигание отходов и мусора на территориях общего пользования.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200FFB">
        <w:rPr>
          <w:sz w:val="24"/>
          <w:szCs w:val="24"/>
        </w:rPr>
        <w:t>.  Организация уборки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осуществляется на о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 xml:space="preserve">новании </w:t>
      </w:r>
      <w:proofErr w:type="gramStart"/>
      <w:r w:rsidRPr="00200FFB">
        <w:rPr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200FFB">
        <w:rPr>
          <w:sz w:val="24"/>
          <w:szCs w:val="24"/>
        </w:rPr>
        <w:t xml:space="preserve"> у их пр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изводителей.</w:t>
      </w:r>
    </w:p>
    <w:p w:rsidR="00200FFB" w:rsidRPr="00200FFB" w:rsidRDefault="00200FFB" w:rsidP="00200F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200FFB">
        <w:rPr>
          <w:rFonts w:ascii="Times New Roman" w:hAnsi="Times New Roman" w:cs="Times New Roman"/>
          <w:sz w:val="24"/>
          <w:szCs w:val="24"/>
        </w:rPr>
        <w:t>.</w:t>
      </w:r>
      <w:r w:rsidRPr="00200FFB">
        <w:rPr>
          <w:sz w:val="24"/>
          <w:szCs w:val="24"/>
        </w:rPr>
        <w:t xml:space="preserve">  </w:t>
      </w:r>
      <w:r w:rsidRPr="00200FFB">
        <w:rPr>
          <w:rFonts w:ascii="Times New Roman" w:hAnsi="Times New Roman" w:cs="Times New Roman"/>
          <w:sz w:val="24"/>
          <w:szCs w:val="24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 осуществл</w:t>
      </w:r>
      <w:r w:rsidRPr="00200FFB">
        <w:rPr>
          <w:rFonts w:ascii="Times New Roman" w:hAnsi="Times New Roman" w:cs="Times New Roman"/>
          <w:sz w:val="24"/>
          <w:szCs w:val="24"/>
        </w:rPr>
        <w:t>я</w:t>
      </w:r>
      <w:r w:rsidRPr="00200FFB">
        <w:rPr>
          <w:rFonts w:ascii="Times New Roman" w:hAnsi="Times New Roman" w:cs="Times New Roman"/>
          <w:sz w:val="24"/>
          <w:szCs w:val="24"/>
        </w:rPr>
        <w:t>ется специализированными организациями, а также иными производителями отходов пр</w:t>
      </w:r>
      <w:r w:rsidRPr="00200FFB">
        <w:rPr>
          <w:rFonts w:ascii="Times New Roman" w:hAnsi="Times New Roman" w:cs="Times New Roman"/>
          <w:sz w:val="24"/>
          <w:szCs w:val="24"/>
        </w:rPr>
        <w:t>о</w:t>
      </w:r>
      <w:r w:rsidRPr="00200FFB">
        <w:rPr>
          <w:rFonts w:ascii="Times New Roman" w:hAnsi="Times New Roman" w:cs="Times New Roman"/>
          <w:sz w:val="24"/>
          <w:szCs w:val="24"/>
        </w:rPr>
        <w:t>изводства и потребления.</w:t>
      </w:r>
    </w:p>
    <w:p w:rsidR="00200FFB" w:rsidRPr="00200FFB" w:rsidRDefault="00200FFB" w:rsidP="0020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Вывоз отходов, образовавшихся во время ремонта,  осуществляется в специально о</w:t>
      </w:r>
      <w:r w:rsidRPr="00200FFB">
        <w:rPr>
          <w:rFonts w:ascii="Times New Roman" w:hAnsi="Times New Roman" w:cs="Times New Roman"/>
          <w:sz w:val="24"/>
          <w:szCs w:val="24"/>
        </w:rPr>
        <w:t>т</w:t>
      </w:r>
      <w:r w:rsidRPr="00200FFB">
        <w:rPr>
          <w:rFonts w:ascii="Times New Roman" w:hAnsi="Times New Roman" w:cs="Times New Roman"/>
          <w:sz w:val="24"/>
          <w:szCs w:val="24"/>
        </w:rPr>
        <w:t xml:space="preserve">веденные для этого места лицами, </w:t>
      </w:r>
      <w:proofErr w:type="gramStart"/>
      <w:r w:rsidRPr="00200FFB">
        <w:rPr>
          <w:rFonts w:ascii="Times New Roman" w:hAnsi="Times New Roman" w:cs="Times New Roman"/>
          <w:sz w:val="24"/>
          <w:szCs w:val="24"/>
        </w:rPr>
        <w:t>производившим</w:t>
      </w:r>
      <w:proofErr w:type="gramEnd"/>
      <w:r w:rsidRPr="00200FFB">
        <w:rPr>
          <w:rFonts w:ascii="Times New Roman" w:hAnsi="Times New Roman" w:cs="Times New Roman"/>
          <w:sz w:val="24"/>
          <w:szCs w:val="24"/>
        </w:rPr>
        <w:t xml:space="preserve"> этот ремонт, самостоятельно.</w:t>
      </w:r>
    </w:p>
    <w:p w:rsidR="00200FFB" w:rsidRPr="00200FFB" w:rsidRDefault="00200FFB" w:rsidP="0020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Вводится запрет на складирование отходов, образовавшихся во время ремонта, в места временного хранения отходов.</w:t>
      </w:r>
    </w:p>
    <w:p w:rsidR="00200FFB" w:rsidRPr="00200FFB" w:rsidRDefault="00200FFB" w:rsidP="0020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Разрешение на размещение мест временного хранения отходов дает администрация сельского поселения.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00FFB">
        <w:rPr>
          <w:sz w:val="24"/>
          <w:szCs w:val="24"/>
        </w:rPr>
        <w:t xml:space="preserve">. Для предотвращения засорения улиц, скверов и других общественных мест отходами устанавливаются специально предназначенные для временного хранения отходов емкости малого размера </w:t>
      </w:r>
      <w:r w:rsidRPr="00200FFB">
        <w:rPr>
          <w:i/>
          <w:sz w:val="24"/>
          <w:szCs w:val="24"/>
          <w:u w:val="single"/>
        </w:rPr>
        <w:t>– не более 0,35 куб.м.</w:t>
      </w:r>
      <w:r w:rsidRPr="00200FFB">
        <w:rPr>
          <w:sz w:val="24"/>
          <w:szCs w:val="24"/>
        </w:rPr>
        <w:t xml:space="preserve"> (урны, баки).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Установка емкостей для временного хранения отходов и их очистка осуществляется лиц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 xml:space="preserve">ми, ответственными за уборку соответствующих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территорий в соответствии с пунктом 2.1. Правил.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200FFB">
        <w:rPr>
          <w:sz w:val="24"/>
          <w:szCs w:val="24"/>
        </w:rPr>
        <w:t>. Удаление с контейнерной площадки и прилегающей к ней территории отходов, выс</w:t>
      </w:r>
      <w:r w:rsidRPr="00200FFB">
        <w:rPr>
          <w:sz w:val="24"/>
          <w:szCs w:val="24"/>
        </w:rPr>
        <w:t>ы</w:t>
      </w:r>
      <w:r w:rsidRPr="00200FFB">
        <w:rPr>
          <w:sz w:val="24"/>
          <w:szCs w:val="24"/>
        </w:rPr>
        <w:t xml:space="preserve">павшихся при выгрузке из контейнеров в </w:t>
      </w:r>
      <w:proofErr w:type="spellStart"/>
      <w:r w:rsidRPr="00200FFB">
        <w:rPr>
          <w:sz w:val="24"/>
          <w:szCs w:val="24"/>
        </w:rPr>
        <w:t>мусоровозный</w:t>
      </w:r>
      <w:proofErr w:type="spellEnd"/>
      <w:r w:rsidRPr="00200FFB">
        <w:rPr>
          <w:sz w:val="24"/>
          <w:szCs w:val="24"/>
        </w:rPr>
        <w:t xml:space="preserve"> транспорт, производят работники организации, осуществляющей вывоз отходов.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200FFB">
        <w:rPr>
          <w:sz w:val="24"/>
          <w:szCs w:val="24"/>
        </w:rPr>
        <w:t>. Вывоз отходов должен осуществляться способами, исключающими возможность их 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тери при перевозке, создания аварийной ситуации, причинения транспортируемыми отх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дами, вреда здоровью людей и окружающей среде.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Вывоз опасных отходов осуществляется организациями, имеющими лицензию, в соответс</w:t>
      </w:r>
      <w:r w:rsidRPr="00200FFB">
        <w:rPr>
          <w:sz w:val="24"/>
          <w:szCs w:val="24"/>
        </w:rPr>
        <w:t>т</w:t>
      </w:r>
      <w:r w:rsidRPr="00200FFB">
        <w:rPr>
          <w:sz w:val="24"/>
          <w:szCs w:val="24"/>
        </w:rPr>
        <w:t>вии с требованиями законодательства Российской Федерации.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200FFB">
        <w:rPr>
          <w:sz w:val="24"/>
          <w:szCs w:val="24"/>
        </w:rPr>
        <w:t>. Содержание и уборку скверов и прилегающих к ним тротуаров, проездов и газонов  осуществляется специализированными организациями по озеленению поселения по согл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шению с администрацией сельского поселения за счет средств, предусмотренных в бюдж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 xml:space="preserve">те сельского поселения на соответствующий финансовый год на эти цели.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200FFB">
        <w:rPr>
          <w:sz w:val="24"/>
          <w:szCs w:val="24"/>
        </w:rPr>
        <w:t>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</w:t>
      </w:r>
      <w:r w:rsidRPr="00200FFB">
        <w:rPr>
          <w:sz w:val="24"/>
          <w:szCs w:val="24"/>
        </w:rPr>
        <w:t>п</w:t>
      </w:r>
      <w:r w:rsidRPr="00200FFB">
        <w:rPr>
          <w:sz w:val="24"/>
          <w:szCs w:val="24"/>
        </w:rPr>
        <w:t>ных предметов в яму.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200FFB">
        <w:rPr>
          <w:sz w:val="24"/>
          <w:szCs w:val="24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2.11</w:t>
      </w:r>
      <w:r w:rsidRPr="00200FFB">
        <w:rPr>
          <w:sz w:val="24"/>
          <w:szCs w:val="24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200FFB">
        <w:rPr>
          <w:sz w:val="24"/>
          <w:szCs w:val="24"/>
        </w:rPr>
        <w:t>. Слив воды на тротуары, газоны, проезжую часть дороги не допускается, а при прои</w:t>
      </w:r>
      <w:r w:rsidRPr="00200FFB">
        <w:rPr>
          <w:sz w:val="24"/>
          <w:szCs w:val="24"/>
        </w:rPr>
        <w:t>з</w:t>
      </w:r>
      <w:r w:rsidRPr="00200FFB">
        <w:rPr>
          <w:sz w:val="24"/>
          <w:szCs w:val="24"/>
        </w:rPr>
        <w:t>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ми коммуникаций и с возмещением затрат на работы по водоотведению сброшенных ст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ков.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00FFB">
        <w:rPr>
          <w:sz w:val="24"/>
          <w:szCs w:val="24"/>
        </w:rPr>
        <w:t>. Вывоз мусора вывозится систематически, по мере накопления,  а в периоды года с температурой выше 14 градусов – еженедельно.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Pr="00200FFB">
        <w:rPr>
          <w:sz w:val="24"/>
          <w:szCs w:val="24"/>
        </w:rPr>
        <w:t>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</w:t>
      </w:r>
      <w:r w:rsidRPr="00200FFB">
        <w:rPr>
          <w:sz w:val="24"/>
          <w:szCs w:val="24"/>
        </w:rPr>
        <w:t>к</w:t>
      </w:r>
      <w:r w:rsidRPr="00200FFB">
        <w:rPr>
          <w:sz w:val="24"/>
          <w:szCs w:val="24"/>
        </w:rPr>
        <w:t>тами.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200FFB">
        <w:rPr>
          <w:sz w:val="24"/>
          <w:szCs w:val="24"/>
        </w:rPr>
        <w:t>. Уборка и очистка территорий, отведенных для размещения и эксплуатации линий электропередач, водопроводных и тепловых сетей, осуществляются организациями, эк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плуатирующими указанные сети и линии электропередач. В случае</w:t>
      </w:r>
      <w:proofErr w:type="gramStart"/>
      <w:r w:rsidRPr="00200FFB">
        <w:rPr>
          <w:sz w:val="24"/>
          <w:szCs w:val="24"/>
        </w:rPr>
        <w:t>,</w:t>
      </w:r>
      <w:proofErr w:type="gramEnd"/>
      <w:r w:rsidRPr="00200FFB">
        <w:rPr>
          <w:sz w:val="24"/>
          <w:szCs w:val="24"/>
        </w:rPr>
        <w:t xml:space="preserve"> если указанные в да</w:t>
      </w:r>
      <w:r w:rsidRPr="00200FFB">
        <w:rPr>
          <w:sz w:val="24"/>
          <w:szCs w:val="24"/>
        </w:rPr>
        <w:t>н</w:t>
      </w:r>
      <w:r w:rsidRPr="00200FFB">
        <w:rPr>
          <w:sz w:val="24"/>
          <w:szCs w:val="24"/>
        </w:rPr>
        <w:t>ном пункте сети являются бесхозными, уборку и очистку территорий  осуществляет орган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зация, с которой заключен договор об обеспечении сохранности  и эксплуатации бесхозного имущества.</w:t>
      </w:r>
    </w:p>
    <w:p w:rsidR="00200FFB" w:rsidRPr="00200FFB" w:rsidRDefault="00200FFB" w:rsidP="00200F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0FFB">
        <w:rPr>
          <w:sz w:val="24"/>
          <w:szCs w:val="24"/>
        </w:rPr>
        <w:t>.</w:t>
      </w:r>
      <w:r w:rsidRPr="00200FFB">
        <w:rPr>
          <w:rFonts w:ascii="Times New Roman" w:hAnsi="Times New Roman" w:cs="Times New Roman"/>
          <w:sz w:val="24"/>
          <w:szCs w:val="24"/>
        </w:rPr>
        <w:t xml:space="preserve"> При очистке смотровых колодцев, подземных коммуникаций грунт, мусор, нечистоты  складируются в специальную тару с немедленной вывозкой силами организаций, занима</w:t>
      </w:r>
      <w:r w:rsidRPr="00200FFB">
        <w:rPr>
          <w:rFonts w:ascii="Times New Roman" w:hAnsi="Times New Roman" w:cs="Times New Roman"/>
          <w:sz w:val="24"/>
          <w:szCs w:val="24"/>
        </w:rPr>
        <w:t>ю</w:t>
      </w:r>
      <w:r w:rsidRPr="00200FFB">
        <w:rPr>
          <w:rFonts w:ascii="Times New Roman" w:hAnsi="Times New Roman" w:cs="Times New Roman"/>
          <w:sz w:val="24"/>
          <w:szCs w:val="24"/>
        </w:rPr>
        <w:t>щихся очистными работами.</w:t>
      </w:r>
    </w:p>
    <w:p w:rsidR="00200FFB" w:rsidRPr="00200FFB" w:rsidRDefault="00200FFB" w:rsidP="00200F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 запрещено.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 </w:t>
      </w:r>
      <w:r>
        <w:rPr>
          <w:sz w:val="24"/>
          <w:szCs w:val="24"/>
        </w:rPr>
        <w:t>2.17</w:t>
      </w:r>
      <w:r w:rsidRPr="00200FFB">
        <w:rPr>
          <w:sz w:val="24"/>
          <w:szCs w:val="24"/>
        </w:rPr>
        <w:t>. Администрация сельского поселения может  привлекать граждан для выполнения р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бот по уборке, благоустройству и озеленению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на добровольной основе (субботники, воскресники).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Привлечение граждан к выполнению работ по уборке, благоустройству и озеленению те</w:t>
      </w:r>
      <w:r w:rsidRPr="00200FFB">
        <w:rPr>
          <w:sz w:val="24"/>
          <w:szCs w:val="24"/>
        </w:rPr>
        <w:t>р</w:t>
      </w:r>
      <w:r w:rsidRPr="00200FFB">
        <w:rPr>
          <w:sz w:val="24"/>
          <w:szCs w:val="24"/>
        </w:rPr>
        <w:t>ритории сельского поселения, осуществляется на основании постановления главы   сельск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 w:rsidRPr="00200FFB">
        <w:rPr>
          <w:sz w:val="24"/>
          <w:szCs w:val="24"/>
        </w:rPr>
        <w:t xml:space="preserve"> Физические и юридические лица на принадлежащих им на праве собственности или ином вещном праве земельных участках и прилегающих территориях обязаны проводить мероприятия по уничтожению борщевика Сосновского.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На иных территориях мероприятия по уничтожению борщевика Сосновского осуществляет  администрация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на основании соглашений со специализир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ванными организациями в пределах средств, предусмотренных на эти цели в бюджете сел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t>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3. Особенности уборки территории сельского поселения в весенне-летний период.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3.1. Весенне-летняя уборка производится с 15 апреля по 15 октября и предусматривает уборку, подметание проезжей части улиц, тротуаров, площадей, парка.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 зависимости от климатических условий постановлением главы  сельского поселения п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риод весенне-летней уборки может быть изменен.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3.2. Уборке подвергается вся ширина проезжей части улицы и площадей.                            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3.3.  Мойка дорожных покрытий и тротуаров, а также подметание тротуаров  производится с 23 часов до 7 часов утра, а влажное подметание проезжей части улиц  производится по мере необходимости с 9 часов утра до 21 часа.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4. Особенности уборки территории сельского поселения в осенне-зимний период.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4.1. Уборка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в осенне-зимний период проводится с 15 октября по 15 апреля и предусматривает уборку и вывоз мусора,  грязи, очистку улиц от снега.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 зависимости от климатических условий постановлением главы  сельского поселения  п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риод осенне-зимней уборки может быть изменен.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4.2. Укладка свежевыпавшего снега в валы и кучи разрешается на всех улицах, площадях и придомовых территориях.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200FFB">
        <w:rPr>
          <w:sz w:val="24"/>
          <w:szCs w:val="24"/>
        </w:rPr>
        <w:t>. В зависимости от ширины улицы и характера движения на ней валы могут укладыват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lastRenderedPageBreak/>
        <w:t>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200FFB">
        <w:rPr>
          <w:sz w:val="24"/>
          <w:szCs w:val="24"/>
        </w:rPr>
        <w:t>. Очистка от снега крыш и удаление сосулек, возлагаются на владельцев зданий  соор</w:t>
      </w:r>
      <w:r w:rsidRPr="00200FFB">
        <w:rPr>
          <w:sz w:val="24"/>
          <w:szCs w:val="24"/>
        </w:rPr>
        <w:t>у</w:t>
      </w:r>
      <w:r w:rsidRPr="00200FFB">
        <w:rPr>
          <w:sz w:val="24"/>
          <w:szCs w:val="24"/>
        </w:rPr>
        <w:t>жений и должны производиться с обеспечением мер безопасности, назначения дежурных, ограждения тротуаров, оснащением страховочным оборудованием лиц, работающих на в</w:t>
      </w:r>
      <w:r w:rsidRPr="00200FFB">
        <w:rPr>
          <w:sz w:val="24"/>
          <w:szCs w:val="24"/>
        </w:rPr>
        <w:t>ы</w:t>
      </w:r>
      <w:r w:rsidRPr="00200FFB">
        <w:rPr>
          <w:sz w:val="24"/>
          <w:szCs w:val="24"/>
        </w:rPr>
        <w:t>соте.</w:t>
      </w: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5. Порядок содержания элементов внешнего благоустройства.</w:t>
      </w:r>
    </w:p>
    <w:p w:rsidR="00200FFB" w:rsidRPr="008011A4" w:rsidRDefault="00200FFB" w:rsidP="00200FFB">
      <w:pPr>
        <w:jc w:val="both"/>
        <w:rPr>
          <w:b/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5.1.</w:t>
      </w:r>
      <w:r w:rsidRPr="00200FFB">
        <w:rPr>
          <w:sz w:val="24"/>
          <w:szCs w:val="24"/>
        </w:rPr>
        <w:t xml:space="preserve"> Общие требования к содержанию элементов внешнего благоустройства.</w:t>
      </w:r>
    </w:p>
    <w:p w:rsidR="00200FFB" w:rsidRPr="00200FFB" w:rsidRDefault="00200FFB" w:rsidP="00200F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5.1.1.</w:t>
      </w:r>
      <w:r w:rsidRPr="00200FFB">
        <w:rPr>
          <w:sz w:val="24"/>
          <w:szCs w:val="24"/>
        </w:rPr>
        <w:t xml:space="preserve">  </w:t>
      </w:r>
      <w:r w:rsidRPr="00200FFB">
        <w:rPr>
          <w:rFonts w:ascii="Times New Roman" w:hAnsi="Times New Roman" w:cs="Times New Roman"/>
          <w:sz w:val="24"/>
          <w:szCs w:val="24"/>
        </w:rPr>
        <w:t>Организацию содержания элементов благоустройства  осуществляет администрация сельского поселения «</w:t>
      </w:r>
      <w:proofErr w:type="spellStart"/>
      <w:r w:rsidRPr="00200FF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Pr="00200FFB">
        <w:rPr>
          <w:rFonts w:ascii="Times New Roman" w:hAnsi="Times New Roman" w:cs="Times New Roman"/>
          <w:sz w:val="24"/>
          <w:szCs w:val="24"/>
        </w:rPr>
        <w:t>» по соглашениям со специализированными организациями в пределах средств, предусмотренных на эти цели в бюджете сельского поселения «</w:t>
      </w:r>
      <w:proofErr w:type="spellStart"/>
      <w:r w:rsidRPr="00200FF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Pr="00200FFB">
        <w:rPr>
          <w:rFonts w:ascii="Times New Roman" w:hAnsi="Times New Roman" w:cs="Times New Roman"/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5.1.2. Строительство и установка оград, заборов, газонных и тротуарных ограждений, кио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5.1.3. Строительные площадки должны быть огорожены по всему периметру плотным заб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ром установленного образца. В ограждениях должно быть минимальное количество прое</w:t>
      </w:r>
      <w:r w:rsidRPr="00200FFB">
        <w:rPr>
          <w:sz w:val="24"/>
          <w:szCs w:val="24"/>
        </w:rPr>
        <w:t>з</w:t>
      </w:r>
      <w:r w:rsidRPr="00200FFB">
        <w:rPr>
          <w:sz w:val="24"/>
          <w:szCs w:val="24"/>
        </w:rPr>
        <w:t>дов.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Проезды, как правило, должны выходить на второстепенные улицы и оборудоваться шла</w:t>
      </w:r>
      <w:r w:rsidRPr="00200FFB">
        <w:rPr>
          <w:sz w:val="24"/>
          <w:szCs w:val="24"/>
        </w:rPr>
        <w:t>г</w:t>
      </w:r>
      <w:r w:rsidRPr="00200FFB">
        <w:rPr>
          <w:sz w:val="24"/>
          <w:szCs w:val="24"/>
        </w:rPr>
        <w:t>баумами или воротами.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Строительные площадки должны иметь благоустроенную проезжую часть не менее </w:t>
      </w:r>
      <w:smartTag w:uri="urn:schemas-microsoft-com:office:smarttags" w:element="metricconverter">
        <w:smartTagPr>
          <w:attr w:name="ProductID" w:val="20 метров"/>
        </w:smartTagPr>
        <w:r w:rsidRPr="00200FFB">
          <w:rPr>
            <w:sz w:val="24"/>
            <w:szCs w:val="24"/>
          </w:rPr>
          <w:t>20 ме</w:t>
        </w:r>
        <w:r w:rsidRPr="00200FFB">
          <w:rPr>
            <w:sz w:val="24"/>
            <w:szCs w:val="24"/>
          </w:rPr>
          <w:t>т</w:t>
        </w:r>
        <w:r w:rsidRPr="00200FFB">
          <w:rPr>
            <w:sz w:val="24"/>
            <w:szCs w:val="24"/>
          </w:rPr>
          <w:t>ров</w:t>
        </w:r>
      </w:smartTag>
      <w:r w:rsidRPr="00200FFB">
        <w:rPr>
          <w:sz w:val="24"/>
          <w:szCs w:val="24"/>
        </w:rPr>
        <w:t xml:space="preserve"> у каждого выезда с оборудованием для очистки колес.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5.2</w:t>
      </w:r>
      <w:r w:rsidRPr="00200FFB">
        <w:rPr>
          <w:sz w:val="24"/>
          <w:szCs w:val="24"/>
        </w:rPr>
        <w:t>. Световые вывески, реклама и витрины.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5.2.1. Установка всякого рода вывесок разрешается только после согласования эскизов с  администрацией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5.2.2.  Организации, эксплуатирующие световые рекламы и вывески обеспечивают сво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 xml:space="preserve">временную замену перегоревших </w:t>
      </w:r>
      <w:proofErr w:type="spellStart"/>
      <w:r w:rsidRPr="00200FFB">
        <w:rPr>
          <w:sz w:val="24"/>
          <w:szCs w:val="24"/>
        </w:rPr>
        <w:t>газосветовых</w:t>
      </w:r>
      <w:proofErr w:type="spellEnd"/>
      <w:r w:rsidRPr="00200FFB">
        <w:rPr>
          <w:sz w:val="24"/>
          <w:szCs w:val="24"/>
        </w:rPr>
        <w:t xml:space="preserve"> трубок и электроламп.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5.2.3. Витрины должны быть оборудованы специальными осветительными приборами.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</w:t>
      </w:r>
      <w:r w:rsidRPr="00200FFB">
        <w:rPr>
          <w:sz w:val="24"/>
          <w:szCs w:val="24"/>
        </w:rPr>
        <w:t>к</w:t>
      </w:r>
      <w:r w:rsidRPr="00200FFB">
        <w:rPr>
          <w:sz w:val="24"/>
          <w:szCs w:val="24"/>
        </w:rPr>
        <w:t>ты.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5.3</w:t>
      </w:r>
      <w:r w:rsidRPr="00200FFB">
        <w:rPr>
          <w:sz w:val="24"/>
          <w:szCs w:val="24"/>
        </w:rPr>
        <w:t>. Строительство, установка и содержание малых архитектурных форм.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5.3.1. Окраску магазинов, киосков, павильонов, палаток, тележек, лотков, столиков, заб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ров, газонных ограждений и ограждений тротуаров, стендов для афиш и объявлений и иных стендов, рекламных тумб, скамеек необходимо производить не реже один раз в год.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5.3.2. Окраску каменных, железобетонных и металлических ограждений,  трансформато</w:t>
      </w:r>
      <w:r w:rsidRPr="00200FFB">
        <w:rPr>
          <w:sz w:val="24"/>
          <w:szCs w:val="24"/>
        </w:rPr>
        <w:t>р</w:t>
      </w:r>
      <w:r w:rsidRPr="00200FFB">
        <w:rPr>
          <w:sz w:val="24"/>
          <w:szCs w:val="24"/>
        </w:rPr>
        <w:t>ных будок и киосков, металлических ворот жилых, общественных и промышленных зданий, необходимо производить не реже одного раза в год, а ремонт – по мере необходимости.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8011A4">
        <w:rPr>
          <w:b/>
          <w:sz w:val="24"/>
          <w:szCs w:val="24"/>
        </w:rPr>
        <w:t>5.4</w:t>
      </w:r>
      <w:r w:rsidRPr="00200FFB">
        <w:rPr>
          <w:sz w:val="24"/>
          <w:szCs w:val="24"/>
        </w:rPr>
        <w:t>. Ремонт и содержание зданий и сооружений.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5.4.1. Эксплуатация зданий и сооружений: - их ремонт производится, в соответствии с уст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новленными правилами и нормами технической эксплуатации.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сооружений, мун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ципального жилищного фонда - силами управляющей компании.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5.4.3. Всякие изменения фасадов зданий, связанных с ликвидацией или изменением отдел</w:t>
      </w:r>
      <w:r w:rsidRPr="00200FFB">
        <w:rPr>
          <w:sz w:val="24"/>
          <w:szCs w:val="24"/>
        </w:rPr>
        <w:t>ь</w:t>
      </w:r>
      <w:r w:rsidRPr="00200FFB">
        <w:rPr>
          <w:sz w:val="24"/>
          <w:szCs w:val="24"/>
        </w:rPr>
        <w:t>ных деталей, а также устройство новых и реконструкция существующих оконных и две</w:t>
      </w:r>
      <w:r w:rsidRPr="00200FFB">
        <w:rPr>
          <w:sz w:val="24"/>
          <w:szCs w:val="24"/>
        </w:rPr>
        <w:t>р</w:t>
      </w:r>
      <w:r w:rsidRPr="00200FFB">
        <w:rPr>
          <w:sz w:val="24"/>
          <w:szCs w:val="24"/>
        </w:rPr>
        <w:t>ных проемов, выходящих на главный фасад, производятся по согласованию с  администр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цией сельского поселения.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 иных случаях, изменения фасадов зданий, а также устройство новых и реконструкция существующих оконных и дверных проемов производится по согласованию с  администр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цией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го разрешения  администрации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lastRenderedPageBreak/>
        <w:t>5.4.5. Запрещается производить какие-либо изменения балконов, лоджий.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5.4.6.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8011A4">
        <w:rPr>
          <w:b/>
          <w:bCs/>
          <w:iCs/>
          <w:color w:val="000000"/>
          <w:sz w:val="24"/>
          <w:szCs w:val="24"/>
          <w:shd w:val="clear" w:color="auto" w:fill="FFFFFF"/>
        </w:rPr>
        <w:t>5.5.</w:t>
      </w:r>
      <w:r w:rsidRPr="00200FFB">
        <w:rPr>
          <w:bCs/>
          <w:iCs/>
          <w:color w:val="000000"/>
          <w:sz w:val="24"/>
          <w:szCs w:val="24"/>
          <w:shd w:val="clear" w:color="auto" w:fill="FFFFFF"/>
        </w:rPr>
        <w:t xml:space="preserve"> Размещение и содержание детских и спортивных площадок,</w:t>
      </w:r>
      <w:r w:rsidRPr="00200F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0FFB">
        <w:rPr>
          <w:bCs/>
          <w:iCs/>
          <w:color w:val="000000"/>
          <w:sz w:val="24"/>
          <w:szCs w:val="24"/>
          <w:shd w:val="clear" w:color="auto" w:fill="FFFFFF"/>
        </w:rPr>
        <w:t>малых архитектурных форм»</w:t>
      </w:r>
    </w:p>
    <w:p w:rsid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.1.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</w:t>
      </w:r>
      <w:r w:rsidRPr="00200FFB">
        <w:rPr>
          <w:color w:val="000000"/>
          <w:sz w:val="24"/>
          <w:szCs w:val="24"/>
          <w:shd w:val="clear" w:color="auto" w:fill="FFFFFF"/>
        </w:rPr>
        <w:t>р</w:t>
      </w:r>
      <w:r w:rsidRPr="00200FFB">
        <w:rPr>
          <w:color w:val="000000"/>
          <w:sz w:val="24"/>
          <w:szCs w:val="24"/>
          <w:shd w:val="clear" w:color="auto" w:fill="FFFFFF"/>
        </w:rPr>
        <w:t>ников, участков постоянного и временного хранения автотранспортных средств; </w:t>
      </w:r>
    </w:p>
    <w:p w:rsid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.2. Перечень элементов благоустройства территории на детской площадке  включ</w:t>
      </w:r>
      <w:r w:rsidRPr="00200FFB">
        <w:rPr>
          <w:color w:val="000000"/>
          <w:sz w:val="24"/>
          <w:szCs w:val="24"/>
          <w:shd w:val="clear" w:color="auto" w:fill="FFFFFF"/>
        </w:rPr>
        <w:t>а</w:t>
      </w:r>
      <w:r w:rsidRPr="00200FFB">
        <w:rPr>
          <w:color w:val="000000"/>
          <w:sz w:val="24"/>
          <w:szCs w:val="24"/>
          <w:shd w:val="clear" w:color="auto" w:fill="FFFFFF"/>
        </w:rPr>
        <w:t>ет:</w:t>
      </w:r>
      <w:r w:rsidRPr="00200FFB">
        <w:rPr>
          <w:color w:val="000000"/>
          <w:sz w:val="24"/>
          <w:szCs w:val="24"/>
        </w:rPr>
        <w:t> </w:t>
      </w:r>
      <w:r w:rsidRPr="00200FFB">
        <w:rPr>
          <w:color w:val="000000"/>
          <w:sz w:val="24"/>
          <w:szCs w:val="24"/>
          <w:shd w:val="clear" w:color="auto" w:fill="FFFFFF"/>
        </w:rPr>
        <w:t>мягкие виды покрытия (песчаное),</w:t>
      </w:r>
      <w:r w:rsidRPr="00200FFB">
        <w:rPr>
          <w:color w:val="000000"/>
          <w:sz w:val="24"/>
          <w:szCs w:val="24"/>
        </w:rPr>
        <w:t> </w:t>
      </w:r>
      <w:r w:rsidRPr="00200FFB">
        <w:rPr>
          <w:color w:val="000000"/>
          <w:sz w:val="24"/>
          <w:szCs w:val="24"/>
          <w:shd w:val="clear" w:color="auto" w:fill="FFFFFF"/>
        </w:rPr>
        <w:t>игровое оборудование, озеленение, скамьи и урны, осветительное оборудование.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>Мягкие виды покрытия (</w:t>
      </w:r>
      <w:proofErr w:type="gramStart"/>
      <w:r w:rsidRPr="00200FFB">
        <w:rPr>
          <w:color w:val="000000"/>
          <w:sz w:val="24"/>
          <w:szCs w:val="24"/>
          <w:shd w:val="clear" w:color="auto" w:fill="FFFFFF"/>
        </w:rPr>
        <w:t>песчаное</w:t>
      </w:r>
      <w:proofErr w:type="gramEnd"/>
      <w:r w:rsidRPr="00200FFB">
        <w:rPr>
          <w:color w:val="000000"/>
          <w:sz w:val="24"/>
          <w:szCs w:val="24"/>
          <w:shd w:val="clear" w:color="auto" w:fill="FFFFFF"/>
        </w:rPr>
        <w:t>) предусматривать на детской площадке в местах расп</w:t>
      </w:r>
      <w:r w:rsidRPr="00200FFB">
        <w:rPr>
          <w:color w:val="000000"/>
          <w:sz w:val="24"/>
          <w:szCs w:val="24"/>
          <w:shd w:val="clear" w:color="auto" w:fill="FFFFFF"/>
        </w:rPr>
        <w:t>о</w:t>
      </w:r>
      <w:r w:rsidRPr="00200FFB">
        <w:rPr>
          <w:color w:val="000000"/>
          <w:sz w:val="24"/>
          <w:szCs w:val="24"/>
          <w:shd w:val="clear" w:color="auto" w:fill="FFFFFF"/>
        </w:rPr>
        <w:t>ложения игрового оборудования и других, связанных с возможностью падения детей. Места установки скамеек оборудуются твердыми видами покрытия или фундаментом.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>На детских площадках  должны отсутствовать  растения с колючками  и с ядовитыми пл</w:t>
      </w:r>
      <w:r w:rsidRPr="00200FFB">
        <w:rPr>
          <w:color w:val="000000"/>
          <w:sz w:val="24"/>
          <w:szCs w:val="24"/>
          <w:shd w:val="clear" w:color="auto" w:fill="FFFFFF"/>
        </w:rPr>
        <w:t>о</w:t>
      </w:r>
      <w:r w:rsidRPr="00200FFB">
        <w:rPr>
          <w:color w:val="000000"/>
          <w:sz w:val="24"/>
          <w:szCs w:val="24"/>
          <w:shd w:val="clear" w:color="auto" w:fill="FFFFFF"/>
        </w:rPr>
        <w:t>дами.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Функционирование осветительного оборудования площадок должно быть организовано в режиме освещения территории населенного пункта, в котором расположена площадка. О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ветительное оборудование площадок не должно размещаться на высоте менее 2,5 м</w:t>
      </w:r>
      <w:r w:rsidR="008011A4">
        <w:rPr>
          <w:sz w:val="24"/>
          <w:szCs w:val="24"/>
        </w:rPr>
        <w:t>.</w:t>
      </w:r>
    </w:p>
    <w:p w:rsid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.3. При размещении спортивного оборудовании  следует руководствоваться каталогами сертифицированного оборудования. Размещение игрового оборудования следует проект</w:t>
      </w:r>
      <w:r w:rsidRPr="00200FFB">
        <w:rPr>
          <w:color w:val="000000"/>
          <w:sz w:val="24"/>
          <w:szCs w:val="24"/>
          <w:shd w:val="clear" w:color="auto" w:fill="FFFFFF"/>
        </w:rPr>
        <w:t>и</w:t>
      </w:r>
      <w:r w:rsidRPr="00200FFB">
        <w:rPr>
          <w:color w:val="000000"/>
          <w:sz w:val="24"/>
          <w:szCs w:val="24"/>
          <w:shd w:val="clear" w:color="auto" w:fill="FFFFFF"/>
        </w:rPr>
        <w:t>ровать с учетом нормативных параметров безопасности. Площадки спортивно-игровых комплексов должны быть оборудованы стендом с правилами поведения на площадке и пользования спортивно-игровым оборудованием.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 xml:space="preserve">Детское и </w:t>
      </w:r>
      <w:proofErr w:type="gramStart"/>
      <w:r w:rsidRPr="00200FFB">
        <w:rPr>
          <w:color w:val="000000"/>
          <w:sz w:val="24"/>
          <w:szCs w:val="24"/>
          <w:shd w:val="clear" w:color="auto" w:fill="FFFFFF"/>
        </w:rPr>
        <w:t>спортивное оборудование, предназначенное для всех возрастных групп населения может</w:t>
      </w:r>
      <w:proofErr w:type="gramEnd"/>
      <w:r w:rsidRPr="00200FFB">
        <w:rPr>
          <w:color w:val="000000"/>
          <w:sz w:val="24"/>
          <w:szCs w:val="24"/>
          <w:shd w:val="clear" w:color="auto" w:fill="FFFFFF"/>
        </w:rPr>
        <w:t xml:space="preserve"> быть как заводского изготовления, так и выполненным из бревен, брусьев и др. др</w:t>
      </w:r>
      <w:r w:rsidRPr="00200FFB">
        <w:rPr>
          <w:color w:val="000000"/>
          <w:sz w:val="24"/>
          <w:szCs w:val="24"/>
          <w:shd w:val="clear" w:color="auto" w:fill="FFFFFF"/>
        </w:rPr>
        <w:t>е</w:t>
      </w:r>
      <w:r w:rsidRPr="00200FFB">
        <w:rPr>
          <w:color w:val="000000"/>
          <w:sz w:val="24"/>
          <w:szCs w:val="24"/>
          <w:shd w:val="clear" w:color="auto" w:fill="FFFFFF"/>
        </w:rPr>
        <w:t>весины со специально обработанной поверхностью, исключающей получение травм (отсу</w:t>
      </w:r>
      <w:r w:rsidRPr="00200FFB">
        <w:rPr>
          <w:color w:val="000000"/>
          <w:sz w:val="24"/>
          <w:szCs w:val="24"/>
          <w:shd w:val="clear" w:color="auto" w:fill="FFFFFF"/>
        </w:rPr>
        <w:t>т</w:t>
      </w:r>
      <w:r w:rsidRPr="00200FFB">
        <w:rPr>
          <w:color w:val="000000"/>
          <w:sz w:val="24"/>
          <w:szCs w:val="24"/>
          <w:shd w:val="clear" w:color="auto" w:fill="FFFFFF"/>
        </w:rPr>
        <w:t>ствие трещин, сколов и т.п.).</w:t>
      </w:r>
    </w:p>
    <w:p w:rsid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.4. Требования к материалу детского и спортивного оборудования и условиям его обр</w:t>
      </w:r>
      <w:r w:rsidRPr="00200FFB">
        <w:rPr>
          <w:color w:val="000000"/>
          <w:sz w:val="24"/>
          <w:szCs w:val="24"/>
          <w:shd w:val="clear" w:color="auto" w:fill="FFFFFF"/>
        </w:rPr>
        <w:t>а</w:t>
      </w:r>
      <w:r w:rsidRPr="00200FFB">
        <w:rPr>
          <w:color w:val="000000"/>
          <w:sz w:val="24"/>
          <w:szCs w:val="24"/>
          <w:shd w:val="clear" w:color="auto" w:fill="FFFFFF"/>
        </w:rPr>
        <w:t>ботки: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>- деревянное оборудование,  выполненное из твердых пород дерева со специальной обр</w:t>
      </w:r>
      <w:r w:rsidRPr="00200FFB">
        <w:rPr>
          <w:color w:val="000000"/>
          <w:sz w:val="24"/>
          <w:szCs w:val="24"/>
          <w:shd w:val="clear" w:color="auto" w:fill="FFFFFF"/>
        </w:rPr>
        <w:t>а</w:t>
      </w:r>
      <w:r w:rsidRPr="00200FFB">
        <w:rPr>
          <w:color w:val="000000"/>
          <w:sz w:val="24"/>
          <w:szCs w:val="24"/>
          <w:shd w:val="clear" w:color="auto" w:fill="FFFFFF"/>
        </w:rPr>
        <w:t>боткой, предотвращающей гниение, усыхание, возгорание, сколы;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200FFB">
        <w:rPr>
          <w:color w:val="000000"/>
          <w:sz w:val="24"/>
          <w:szCs w:val="24"/>
          <w:shd w:val="clear" w:color="auto" w:fill="FFFFFF"/>
        </w:rPr>
        <w:t>отполированное</w:t>
      </w:r>
      <w:proofErr w:type="gramEnd"/>
      <w:r w:rsidRPr="00200FFB">
        <w:rPr>
          <w:color w:val="000000"/>
          <w:sz w:val="24"/>
          <w:szCs w:val="24"/>
          <w:shd w:val="clear" w:color="auto" w:fill="FFFFFF"/>
        </w:rPr>
        <w:t>, острые углы закруглены;</w:t>
      </w:r>
    </w:p>
    <w:p w:rsidR="008011A4" w:rsidRDefault="00200FFB" w:rsidP="008011A4">
      <w:pPr>
        <w:jc w:val="both"/>
        <w:rPr>
          <w:sz w:val="24"/>
          <w:szCs w:val="24"/>
        </w:rPr>
      </w:pPr>
      <w:r w:rsidRPr="00200FFB">
        <w:rPr>
          <w:color w:val="000000"/>
          <w:sz w:val="24"/>
          <w:szCs w:val="24"/>
          <w:shd w:val="clear" w:color="auto" w:fill="FFFFFF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</w:t>
      </w:r>
      <w:r w:rsidRPr="00200FFB">
        <w:rPr>
          <w:color w:val="000000"/>
          <w:sz w:val="24"/>
          <w:szCs w:val="24"/>
          <w:shd w:val="clear" w:color="auto" w:fill="FFFFFF"/>
        </w:rPr>
        <w:t>и</w:t>
      </w:r>
      <w:r w:rsidRPr="00200FFB">
        <w:rPr>
          <w:color w:val="000000"/>
          <w:sz w:val="24"/>
          <w:szCs w:val="24"/>
          <w:shd w:val="clear" w:color="auto" w:fill="FFFFFF"/>
        </w:rPr>
        <w:t xml:space="preserve">коррозийное покрытие); рекомендуется применять </w:t>
      </w:r>
      <w:proofErr w:type="spellStart"/>
      <w:r w:rsidRPr="00200FFB">
        <w:rPr>
          <w:color w:val="000000"/>
          <w:sz w:val="24"/>
          <w:szCs w:val="24"/>
          <w:shd w:val="clear" w:color="auto" w:fill="FFFFFF"/>
        </w:rPr>
        <w:t>металлопластик</w:t>
      </w:r>
      <w:proofErr w:type="spellEnd"/>
      <w:r w:rsidRPr="00200FFB">
        <w:rPr>
          <w:color w:val="000000"/>
          <w:sz w:val="24"/>
          <w:szCs w:val="24"/>
          <w:shd w:val="clear" w:color="auto" w:fill="FFFFFF"/>
        </w:rPr>
        <w:t xml:space="preserve"> (не травмирует, не рж</w:t>
      </w:r>
      <w:r w:rsidRPr="00200FFB">
        <w:rPr>
          <w:color w:val="000000"/>
          <w:sz w:val="24"/>
          <w:szCs w:val="24"/>
          <w:shd w:val="clear" w:color="auto" w:fill="FFFFFF"/>
        </w:rPr>
        <w:t>а</w:t>
      </w:r>
      <w:r w:rsidRPr="00200FFB">
        <w:rPr>
          <w:color w:val="000000"/>
          <w:sz w:val="24"/>
          <w:szCs w:val="24"/>
          <w:shd w:val="clear" w:color="auto" w:fill="FFFFFF"/>
        </w:rPr>
        <w:t>веет, морозоустойчив).</w:t>
      </w:r>
    </w:p>
    <w:p w:rsid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.5. При размещении оборудования на детских и спортивных площадках соблюдать м</w:t>
      </w:r>
      <w:r w:rsidRPr="00200FFB">
        <w:rPr>
          <w:color w:val="000000"/>
          <w:sz w:val="24"/>
          <w:szCs w:val="24"/>
          <w:shd w:val="clear" w:color="auto" w:fill="FFFFFF"/>
        </w:rPr>
        <w:t>и</w:t>
      </w:r>
      <w:r w:rsidRPr="00200FFB">
        <w:rPr>
          <w:color w:val="000000"/>
          <w:sz w:val="24"/>
          <w:szCs w:val="24"/>
          <w:shd w:val="clear" w:color="auto" w:fill="FFFFFF"/>
        </w:rPr>
        <w:t>нимальные расстояния безопасности.</w:t>
      </w:r>
    </w:p>
    <w:p w:rsidR="00200FFB" w:rsidRPr="008011A4" w:rsidRDefault="00200FFB" w:rsidP="008011A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5.5</w:t>
      </w:r>
      <w:r w:rsidRPr="00200FFB">
        <w:rPr>
          <w:color w:val="000000"/>
          <w:sz w:val="24"/>
          <w:szCs w:val="24"/>
          <w:shd w:val="clear" w:color="auto" w:fill="FFFFFF"/>
        </w:rPr>
        <w:t>.6. Спортивные площадки рекомендуется оборудовать сетчатым ограждением высотой 2,5-3 м, а в местах примыкания спортивных площадок друг к другу – высотой не менее 1,2 м.»</w:t>
      </w: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6. Озеленение территории сельского поселения «</w:t>
      </w:r>
      <w:proofErr w:type="spellStart"/>
      <w:r w:rsidRPr="00200FFB">
        <w:rPr>
          <w:b/>
          <w:sz w:val="24"/>
          <w:szCs w:val="24"/>
        </w:rPr>
        <w:t>Куръя</w:t>
      </w:r>
      <w:proofErr w:type="spellEnd"/>
      <w:r w:rsidRPr="00200FFB">
        <w:rPr>
          <w:b/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6.1. Озеленение территории сельского поселения, работы по содержанию и восстановлению парков, зеленых зон, содержание и охрана, осуществляются  администрацией сельского 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», в пределах средств, предусмотренных в бюджете сельского поселения на эти цели.</w:t>
      </w:r>
    </w:p>
    <w:p w:rsidR="00200FFB" w:rsidRPr="00200FFB" w:rsidRDefault="00200FFB" w:rsidP="00200F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FFB">
        <w:rPr>
          <w:rFonts w:ascii="Times New Roman" w:hAnsi="Times New Roman" w:cs="Times New Roman"/>
          <w:sz w:val="24"/>
          <w:szCs w:val="24"/>
        </w:rPr>
        <w:t>6.2.</w:t>
      </w:r>
      <w:r w:rsidRPr="00200FFB">
        <w:rPr>
          <w:sz w:val="24"/>
          <w:szCs w:val="24"/>
        </w:rPr>
        <w:t xml:space="preserve">  </w:t>
      </w:r>
      <w:r w:rsidRPr="00200FFB">
        <w:rPr>
          <w:rFonts w:ascii="Times New Roman" w:hAnsi="Times New Roman" w:cs="Times New Roman"/>
          <w:sz w:val="24"/>
          <w:szCs w:val="24"/>
        </w:rPr>
        <w:t>Физические и юридические лица, в собственности или в пользовании которых нах</w:t>
      </w:r>
      <w:r w:rsidRPr="00200FFB">
        <w:rPr>
          <w:rFonts w:ascii="Times New Roman" w:hAnsi="Times New Roman" w:cs="Times New Roman"/>
          <w:sz w:val="24"/>
          <w:szCs w:val="24"/>
        </w:rPr>
        <w:t>о</w:t>
      </w:r>
      <w:r w:rsidRPr="00200FFB">
        <w:rPr>
          <w:rFonts w:ascii="Times New Roman" w:hAnsi="Times New Roman" w:cs="Times New Roman"/>
          <w:sz w:val="24"/>
          <w:szCs w:val="24"/>
        </w:rPr>
        <w:t>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6.3. Новые посадки деревьев и кустарников на территории улиц, площадей, скверов, парков и жилых домов, цветочное оформление скверов и парков, а также капитальный ремонт и реконструкция объектов ландшафтной архитектуры, допускается производить только по проектам, согласованным с администрацией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 xml:space="preserve">». 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6.4. На площадях зеленых насаждений запрещается:</w:t>
      </w:r>
    </w:p>
    <w:p w:rsidR="008011A4" w:rsidRDefault="008011A4" w:rsidP="00200FFB">
      <w:pPr>
        <w:jc w:val="both"/>
        <w:rPr>
          <w:sz w:val="24"/>
          <w:szCs w:val="24"/>
        </w:rPr>
      </w:pPr>
    </w:p>
    <w:p w:rsidR="008011A4" w:rsidRDefault="008011A4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ходить и лежать на газонах и в молодых лесных посадках;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разбивать палатки и разводить костры;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засорять газоны, цветники, дорожки;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портить скульптуры, скамейки, ограды;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ездить на велосипедах, мотоциклах, лошадях, тракторах и автомашинах;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парковать автотранспортные средства на газонах;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пасти скот;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производить строительные и ремонтные работы без ограждений насаждений щитами, г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рантирующими защиту их от повреждений;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200FFB">
          <w:rPr>
            <w:sz w:val="24"/>
            <w:szCs w:val="24"/>
          </w:rPr>
          <w:t>1,5 м</w:t>
        </w:r>
      </w:smartTag>
      <w:r w:rsidRPr="00200FFB">
        <w:rPr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складировать на территории зеленых насаждений материалы, а также устраивать на пр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легающих территориях склады материалов, способствующие распространению вредителей зеленых насаждений;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устраивать свалки мусора, снега и льда, сбрасывать снег с крыш на участки, имеющие з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леные насаждения, без принятия мер, обеспечивающих сохранность деревьев и кустарн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ков;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добывать растительную землю, песок и производить другие раскопки;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сжигать листву и мусор, на территории общего пользования сельского поселения.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6.5. Запрещается самовольная вырубка деревьев и кустарников.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6.6. Снос крупномерных деревьев и кустарников, попадающих в зону застройки или пр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кладки подземных коммуникаций, установки высоковольтных линий и других сооружений в границах сельского поселения, производится только по письменному разрешению  адм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нистрации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6.7.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6.8. Выдача разрешения на снос деревьев и кустарников производится после оплаты восст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новительной стоимости.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Если указанные насаждения подлежат пересадке, она производится без уплаты восстанов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тельной стоимости.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Размер восстановительной стоимости зеленых насаждений и место посадок определяется  администрацией сельского поселения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Восстановительная стоимость зеленых насаждений зачисляется в бюджет сельского пос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6.9. За всякое повреждение или самовольную вырубку зеленых насаждений, а также за н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принятие мер охраны и халатное отношение  к зеленым насаждениям с виновных взимается восстановительная стоимость поврежденных или уничтоженных насаждений.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6.10.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страцией сельского поселения.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6.11. За незаконную вырубку или повреждение деревьев на территории сельского поселения  виновные лица возмещают убытки в соответствии с Лесным кодексом Российской Федер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ции.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Если при этом будет установлено, что гибель деревьев произошла по вине отдельных гра</w:t>
      </w:r>
      <w:r w:rsidRPr="00200FFB">
        <w:rPr>
          <w:sz w:val="24"/>
          <w:szCs w:val="24"/>
        </w:rPr>
        <w:t>ж</w:t>
      </w:r>
      <w:r w:rsidRPr="00200FFB">
        <w:rPr>
          <w:sz w:val="24"/>
          <w:szCs w:val="24"/>
        </w:rPr>
        <w:t>дан или должностных лиц, то размер восстановительной стоимости определяется по ценам на здоровые деревья.</w:t>
      </w:r>
    </w:p>
    <w:p w:rsidR="008011A4" w:rsidRDefault="008011A4" w:rsidP="00200FFB">
      <w:pPr>
        <w:jc w:val="both"/>
        <w:rPr>
          <w:sz w:val="24"/>
          <w:szCs w:val="24"/>
        </w:rPr>
      </w:pPr>
    </w:p>
    <w:p w:rsidR="008011A4" w:rsidRDefault="008011A4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6.12. При обнаружении признаков повреждения деревьев лица, ответственные за сохра</w:t>
      </w:r>
      <w:r w:rsidRPr="00200FFB">
        <w:rPr>
          <w:sz w:val="24"/>
          <w:szCs w:val="24"/>
        </w:rPr>
        <w:t>н</w:t>
      </w:r>
      <w:r w:rsidRPr="00200FFB">
        <w:rPr>
          <w:sz w:val="24"/>
          <w:szCs w:val="24"/>
        </w:rPr>
        <w:t>ность зеленых насаждений, должны немедленно поставить в известность  администрацию сельского поселения для принятия необходимых мер.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6.13. Разрешение на вырубку сухостоя выдается  администрацией сельского поселения.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6.14. Снос деревьев, исключая деревья ценных пород и кустарников в зоне индивидуальной застройки осуществляется собственником  земельного участка самостоятельно за счет со</w:t>
      </w:r>
      <w:r w:rsidRPr="00200FFB">
        <w:rPr>
          <w:sz w:val="24"/>
          <w:szCs w:val="24"/>
        </w:rPr>
        <w:t>б</w:t>
      </w:r>
      <w:r w:rsidRPr="00200FFB">
        <w:rPr>
          <w:sz w:val="24"/>
          <w:szCs w:val="24"/>
        </w:rPr>
        <w:t>ственных средств.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7. Содержание и эксплуатация дорог.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7.1. С целью сохранения дорожных покрытий на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», запрещается: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подвоз груза волоком;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перегон по улицам населенных пунктов, имеющим твердое покрытие, машин на гусени</w:t>
      </w:r>
      <w:r w:rsidRPr="00200FFB">
        <w:rPr>
          <w:sz w:val="24"/>
          <w:szCs w:val="24"/>
        </w:rPr>
        <w:t>ч</w:t>
      </w:r>
      <w:r w:rsidRPr="00200FFB">
        <w:rPr>
          <w:sz w:val="24"/>
          <w:szCs w:val="24"/>
        </w:rPr>
        <w:t>ном ходу;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движение и стоянка большегрузного транспорта на внутриквартальных пешеходных д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рожках, тротуарах.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7.2. Специализированные организации производят уборку территории сельского поселения  на основании соглашений с лицами, указанными в пункте 2.1. Правил.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7.3. </w:t>
      </w:r>
      <w:proofErr w:type="gramStart"/>
      <w:r w:rsidRPr="00200FFB">
        <w:rPr>
          <w:sz w:val="24"/>
          <w:szCs w:val="24"/>
        </w:rPr>
        <w:t>Текущий и капитальный ремонт, содержание, строительство и реконструкция автом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бильных дорог общего пользования, мостов, тротуаров и иных транспортных инженерных сооружений в границах сельского поселения, (за исключением автомобильных дорог общ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го пользования, мостов и иных транспортных инженерных сооружений федерального и р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гионального значения), осуществляются организациями и индивидуальными предприним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телями по договорам с администрацией сельского поселения  в соответствии с планом к</w:t>
      </w:r>
      <w:r w:rsidRPr="00200FFB">
        <w:rPr>
          <w:sz w:val="24"/>
          <w:szCs w:val="24"/>
        </w:rPr>
        <w:t>а</w:t>
      </w:r>
      <w:r w:rsidRPr="00200FFB">
        <w:rPr>
          <w:sz w:val="24"/>
          <w:szCs w:val="24"/>
        </w:rPr>
        <w:t>питальных вложений.</w:t>
      </w:r>
      <w:proofErr w:type="gramEnd"/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7.4. Эксплуатация, текущий и капитальный ремонт дорожных знаков, разметки и иных об</w:t>
      </w:r>
      <w:r w:rsidRPr="00200FFB">
        <w:rPr>
          <w:sz w:val="24"/>
          <w:szCs w:val="24"/>
        </w:rPr>
        <w:t>ъ</w:t>
      </w:r>
      <w:r w:rsidRPr="00200FFB">
        <w:rPr>
          <w:sz w:val="24"/>
          <w:szCs w:val="24"/>
        </w:rPr>
        <w:t xml:space="preserve">ектов обеспечения безопасности уличного движения осуществляются  администрацией сельского поселения. 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крытия, содержались постоянно в исправном состоянии и закрытыми.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Крышки люков, колодцев, расположенных на территории сельского поселения, в случае их повреждения или разрушения должны быть немедленно огорожены и в течение 6 часов во</w:t>
      </w:r>
      <w:r w:rsidRPr="00200FFB">
        <w:rPr>
          <w:sz w:val="24"/>
          <w:szCs w:val="24"/>
        </w:rPr>
        <w:t>с</w:t>
      </w:r>
      <w:r w:rsidRPr="00200FFB">
        <w:rPr>
          <w:sz w:val="24"/>
          <w:szCs w:val="24"/>
        </w:rPr>
        <w:t>становлены организациями, в ведении которых находятся коммуникации.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 w:rsidRPr="00200FFB">
        <w:rPr>
          <w:b/>
          <w:sz w:val="24"/>
          <w:szCs w:val="24"/>
        </w:rPr>
        <w:t>8. Освещение территории сельского поселения «</w:t>
      </w:r>
      <w:proofErr w:type="spellStart"/>
      <w:r w:rsidRPr="00200FFB">
        <w:rPr>
          <w:b/>
          <w:sz w:val="24"/>
          <w:szCs w:val="24"/>
        </w:rPr>
        <w:t>Куръя</w:t>
      </w:r>
      <w:proofErr w:type="spellEnd"/>
      <w:r w:rsidRPr="00200FFB">
        <w:rPr>
          <w:b/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8.1. Улицы, дороги, площади и пешеходные аллеи, общественные и рекреационные терр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тории, территории жилых кварталов, жилых домов, территории промышленных и комм</w:t>
      </w:r>
      <w:r w:rsidRPr="00200FFB">
        <w:rPr>
          <w:sz w:val="24"/>
          <w:szCs w:val="24"/>
        </w:rPr>
        <w:t>у</w:t>
      </w:r>
      <w:r w:rsidRPr="00200FFB">
        <w:rPr>
          <w:sz w:val="24"/>
          <w:szCs w:val="24"/>
        </w:rPr>
        <w:t>нальных организаций, а также арки входов, дорожные знаки и указатели, элементы инфо</w:t>
      </w:r>
      <w:r w:rsidRPr="00200FFB">
        <w:rPr>
          <w:sz w:val="24"/>
          <w:szCs w:val="24"/>
        </w:rPr>
        <w:t>р</w:t>
      </w:r>
      <w:r w:rsidRPr="00200FFB">
        <w:rPr>
          <w:sz w:val="24"/>
          <w:szCs w:val="24"/>
        </w:rPr>
        <w:t>мации о населенных пунктах должны освещаться в темное время суток по расписанию, у</w:t>
      </w:r>
      <w:r w:rsidRPr="00200FFB">
        <w:rPr>
          <w:sz w:val="24"/>
          <w:szCs w:val="24"/>
        </w:rPr>
        <w:t>т</w:t>
      </w:r>
      <w:r w:rsidRPr="00200FFB">
        <w:rPr>
          <w:sz w:val="24"/>
          <w:szCs w:val="24"/>
        </w:rPr>
        <w:t>вержденному  администрацией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Обязанность по освещению данных объектов возлагается на их собственников или уполн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моченных собственником лиц.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8.2. Освещение территории сельского поселения, осуществляется </w:t>
      </w:r>
      <w:proofErr w:type="spellStart"/>
      <w:r w:rsidRPr="00200FFB">
        <w:rPr>
          <w:sz w:val="24"/>
          <w:szCs w:val="24"/>
        </w:rPr>
        <w:t>энергоснабжающими</w:t>
      </w:r>
      <w:proofErr w:type="spellEnd"/>
      <w:r w:rsidRPr="00200FFB">
        <w:rPr>
          <w:sz w:val="24"/>
          <w:szCs w:val="24"/>
        </w:rPr>
        <w:t xml:space="preserve"> о</w:t>
      </w:r>
      <w:r w:rsidRPr="00200FFB">
        <w:rPr>
          <w:sz w:val="24"/>
          <w:szCs w:val="24"/>
        </w:rPr>
        <w:t>р</w:t>
      </w:r>
      <w:r w:rsidRPr="00200FFB">
        <w:rPr>
          <w:sz w:val="24"/>
          <w:szCs w:val="24"/>
        </w:rPr>
        <w:t>ганизациями по договорам с физическими и юридическими лицами, являющимися собс</w:t>
      </w:r>
      <w:r w:rsidRPr="00200FFB">
        <w:rPr>
          <w:sz w:val="24"/>
          <w:szCs w:val="24"/>
        </w:rPr>
        <w:t>т</w:t>
      </w:r>
      <w:r w:rsidRPr="00200FFB">
        <w:rPr>
          <w:sz w:val="24"/>
          <w:szCs w:val="24"/>
        </w:rPr>
        <w:t>венниками отведенных им в установленном порядке земельных участков.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8.3. Строительство, эксплуатация, текущий и капитальный ремонт сетей наружного осв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щения улиц осуществляется специализированными организациями по договорам с  админ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страцией сельского поселения.</w:t>
      </w:r>
    </w:p>
    <w:p w:rsidR="00200FFB" w:rsidRDefault="00200FFB" w:rsidP="00200FFB">
      <w:pPr>
        <w:jc w:val="center"/>
        <w:rPr>
          <w:b/>
          <w:sz w:val="24"/>
          <w:szCs w:val="24"/>
        </w:rPr>
      </w:pPr>
    </w:p>
    <w:p w:rsidR="008011A4" w:rsidRDefault="008011A4" w:rsidP="00200FFB">
      <w:pPr>
        <w:jc w:val="center"/>
        <w:rPr>
          <w:b/>
          <w:sz w:val="24"/>
          <w:szCs w:val="24"/>
        </w:rPr>
      </w:pPr>
    </w:p>
    <w:p w:rsidR="008011A4" w:rsidRDefault="008011A4" w:rsidP="00200FFB">
      <w:pPr>
        <w:jc w:val="center"/>
        <w:rPr>
          <w:b/>
          <w:sz w:val="24"/>
          <w:szCs w:val="24"/>
        </w:rPr>
      </w:pPr>
    </w:p>
    <w:p w:rsidR="008011A4" w:rsidRDefault="008011A4" w:rsidP="00200FFB">
      <w:pPr>
        <w:jc w:val="center"/>
        <w:rPr>
          <w:b/>
          <w:sz w:val="24"/>
          <w:szCs w:val="24"/>
        </w:rPr>
      </w:pP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00FFB">
        <w:rPr>
          <w:b/>
          <w:sz w:val="24"/>
          <w:szCs w:val="24"/>
        </w:rPr>
        <w:t>. Особые требования к доступности среды населенных пунктов.</w:t>
      </w:r>
    </w:p>
    <w:p w:rsidR="00200FFB" w:rsidRPr="00200FFB" w:rsidRDefault="00200FFB" w:rsidP="00200FFB">
      <w:pPr>
        <w:jc w:val="both"/>
        <w:rPr>
          <w:b/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00FFB">
        <w:rPr>
          <w:sz w:val="24"/>
          <w:szCs w:val="24"/>
        </w:rPr>
        <w:t>.1. При проектировании объектов благоустройства жилой среды, улиц и дорог, объектов культурно-бытового обслуживания, необходимо обеспечить доступность среды населенных пунктов для пожилых лиц и инвалидов, оснащение этих объектов элементами и технич</w:t>
      </w:r>
      <w:r w:rsidRPr="00200FFB">
        <w:rPr>
          <w:sz w:val="24"/>
          <w:szCs w:val="24"/>
        </w:rPr>
        <w:t>е</w:t>
      </w:r>
      <w:r w:rsidRPr="00200FFB">
        <w:rPr>
          <w:sz w:val="24"/>
          <w:szCs w:val="24"/>
        </w:rPr>
        <w:t>скими средствами, способствующими передвижению престарелых и инвалидов.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00FFB">
        <w:rPr>
          <w:sz w:val="24"/>
          <w:szCs w:val="24"/>
        </w:rPr>
        <w:t>.2. Проектирование, строительство, установка технических средств и оборудования, сп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собствующих передвижению пожилых лиц и инвалидов, осуществляются при новом стро</w:t>
      </w:r>
      <w:r w:rsidRPr="00200FFB">
        <w:rPr>
          <w:sz w:val="24"/>
          <w:szCs w:val="24"/>
        </w:rPr>
        <w:t>и</w:t>
      </w:r>
      <w:r w:rsidRPr="00200FFB">
        <w:rPr>
          <w:sz w:val="24"/>
          <w:szCs w:val="24"/>
        </w:rPr>
        <w:t>тельстве заказчиком в соответствии  с утвержденной проектной документацией.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00FFB">
        <w:rPr>
          <w:b/>
          <w:sz w:val="24"/>
          <w:szCs w:val="24"/>
        </w:rPr>
        <w:t>. Праздничное оформление территории сельского поселения «</w:t>
      </w:r>
      <w:proofErr w:type="spellStart"/>
      <w:r w:rsidRPr="00200FFB">
        <w:rPr>
          <w:b/>
          <w:sz w:val="24"/>
          <w:szCs w:val="24"/>
        </w:rPr>
        <w:t>Куръя</w:t>
      </w:r>
      <w:proofErr w:type="spellEnd"/>
      <w:r w:rsidRPr="00200FFB">
        <w:rPr>
          <w:b/>
          <w:sz w:val="24"/>
          <w:szCs w:val="24"/>
        </w:rPr>
        <w:t>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200FF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00FFB">
        <w:rPr>
          <w:sz w:val="24"/>
          <w:szCs w:val="24"/>
        </w:rPr>
        <w:t>.1. Праздничное оформление территории сельского поселения «</w:t>
      </w:r>
      <w:proofErr w:type="spellStart"/>
      <w:r w:rsidRPr="00200FFB">
        <w:rPr>
          <w:sz w:val="24"/>
          <w:szCs w:val="24"/>
        </w:rPr>
        <w:t>Куръя</w:t>
      </w:r>
      <w:proofErr w:type="spellEnd"/>
      <w:r w:rsidRPr="00200FFB">
        <w:rPr>
          <w:sz w:val="24"/>
          <w:szCs w:val="24"/>
        </w:rPr>
        <w:t>» выполняется по решению  администрации сельского поселения на период проведения государственных и сельских праздников, мероприятий, связанных со знаменательными событиями.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сельского поселения.</w:t>
      </w:r>
    </w:p>
    <w:p w:rsidR="00200FFB" w:rsidRPr="00200FFB" w:rsidRDefault="00130184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00FFB" w:rsidRPr="00200FFB">
        <w:rPr>
          <w:sz w:val="24"/>
          <w:szCs w:val="24"/>
        </w:rPr>
        <w:t>.2. Работы, связанные с проведением сельских торжественных и праздничных меропри</w:t>
      </w:r>
      <w:r w:rsidR="00200FFB" w:rsidRPr="00200FFB">
        <w:rPr>
          <w:sz w:val="24"/>
          <w:szCs w:val="24"/>
        </w:rPr>
        <w:t>я</w:t>
      </w:r>
      <w:r w:rsidR="00200FFB" w:rsidRPr="00200FFB">
        <w:rPr>
          <w:sz w:val="24"/>
          <w:szCs w:val="24"/>
        </w:rPr>
        <w:t>тий, осуществляются организациями самостоятельно за счет собственных средств, а также по договорам с  администрацией сельского поселения в пределах средств, предусмотренных на эти цели в бюджете сельского поселения.</w:t>
      </w:r>
    </w:p>
    <w:p w:rsidR="00200FFB" w:rsidRPr="00200FFB" w:rsidRDefault="00130184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00FFB" w:rsidRPr="00200FFB">
        <w:rPr>
          <w:sz w:val="24"/>
          <w:szCs w:val="24"/>
        </w:rPr>
        <w:t>.3. Праздничное оформление включает в себя  вывеску национальных флагов, лозунгов, гирлянд, панно, установку декоративных элементов и композиций, стендов, киосков, тр</w:t>
      </w:r>
      <w:r w:rsidR="00200FFB" w:rsidRPr="00200FFB">
        <w:rPr>
          <w:sz w:val="24"/>
          <w:szCs w:val="24"/>
        </w:rPr>
        <w:t>и</w:t>
      </w:r>
      <w:r w:rsidR="00200FFB" w:rsidRPr="00200FFB">
        <w:rPr>
          <w:sz w:val="24"/>
          <w:szCs w:val="24"/>
        </w:rPr>
        <w:t>бун, эстрад, а также устройство праздничной иллюминации.</w:t>
      </w:r>
    </w:p>
    <w:p w:rsidR="00200FFB" w:rsidRPr="00200FFB" w:rsidRDefault="00130184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00FFB" w:rsidRPr="00200FFB">
        <w:rPr>
          <w:sz w:val="24"/>
          <w:szCs w:val="24"/>
        </w:rPr>
        <w:t>.4. Концепция праздничного оформления определяется программой мероприятий и сх</w:t>
      </w:r>
      <w:r w:rsidR="00200FFB" w:rsidRPr="00200FFB">
        <w:rPr>
          <w:sz w:val="24"/>
          <w:szCs w:val="24"/>
        </w:rPr>
        <w:t>е</w:t>
      </w:r>
      <w:r w:rsidR="00200FFB" w:rsidRPr="00200FFB">
        <w:rPr>
          <w:sz w:val="24"/>
          <w:szCs w:val="24"/>
        </w:rPr>
        <w:t xml:space="preserve">мой размещения объектов и элементов праздничного оформления, </w:t>
      </w:r>
      <w:proofErr w:type="gramStart"/>
      <w:r w:rsidR="00200FFB" w:rsidRPr="00200FFB">
        <w:rPr>
          <w:sz w:val="24"/>
          <w:szCs w:val="24"/>
        </w:rPr>
        <w:t>утверждаемыми</w:t>
      </w:r>
      <w:proofErr w:type="gramEnd"/>
      <w:r w:rsidR="00200FFB" w:rsidRPr="00200FFB">
        <w:rPr>
          <w:sz w:val="24"/>
          <w:szCs w:val="24"/>
        </w:rPr>
        <w:t xml:space="preserve">  адм</w:t>
      </w:r>
      <w:r w:rsidR="00200FFB" w:rsidRPr="00200FFB">
        <w:rPr>
          <w:sz w:val="24"/>
          <w:szCs w:val="24"/>
        </w:rPr>
        <w:t>и</w:t>
      </w:r>
      <w:r w:rsidR="00200FFB" w:rsidRPr="00200FFB">
        <w:rPr>
          <w:sz w:val="24"/>
          <w:szCs w:val="24"/>
        </w:rPr>
        <w:t>нистрацией сельского поселения.</w:t>
      </w:r>
    </w:p>
    <w:p w:rsidR="00200FFB" w:rsidRPr="00200FFB" w:rsidRDefault="00130184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00FFB" w:rsidRPr="00200FFB">
        <w:rPr>
          <w:sz w:val="24"/>
          <w:szCs w:val="24"/>
        </w:rPr>
        <w:t>.5. При изготовлении и установке элементов праздничного оформления запрещается сн</w:t>
      </w:r>
      <w:r w:rsidR="00200FFB" w:rsidRPr="00200FFB">
        <w:rPr>
          <w:sz w:val="24"/>
          <w:szCs w:val="24"/>
        </w:rPr>
        <w:t>и</w:t>
      </w:r>
      <w:r w:rsidR="00200FFB" w:rsidRPr="00200FFB">
        <w:rPr>
          <w:sz w:val="24"/>
          <w:szCs w:val="24"/>
        </w:rPr>
        <w:t>мать, повреждать и ухудшать видимость технических средств регулирования дорожного движения.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C70FB7" w:rsidP="00200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00FFB" w:rsidRPr="00200FFB">
        <w:rPr>
          <w:b/>
          <w:sz w:val="24"/>
          <w:szCs w:val="24"/>
        </w:rPr>
        <w:t xml:space="preserve">. </w:t>
      </w:r>
      <w:proofErr w:type="gramStart"/>
      <w:r w:rsidR="00200FFB" w:rsidRPr="00200FFB">
        <w:rPr>
          <w:b/>
          <w:sz w:val="24"/>
          <w:szCs w:val="24"/>
        </w:rPr>
        <w:t>Контроль за</w:t>
      </w:r>
      <w:proofErr w:type="gramEnd"/>
      <w:r w:rsidR="00200FFB" w:rsidRPr="00200FFB">
        <w:rPr>
          <w:b/>
          <w:sz w:val="24"/>
          <w:szCs w:val="24"/>
        </w:rPr>
        <w:t xml:space="preserve"> исполнением Правил.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</w:p>
    <w:p w:rsidR="00200FFB" w:rsidRPr="00200FFB" w:rsidRDefault="00C70FB7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00FFB" w:rsidRPr="00200FFB">
        <w:rPr>
          <w:sz w:val="24"/>
          <w:szCs w:val="24"/>
        </w:rPr>
        <w:t>.1. Администрация сельского поселения «</w:t>
      </w:r>
      <w:proofErr w:type="spellStart"/>
      <w:r w:rsidR="00200FFB" w:rsidRPr="00200FFB">
        <w:rPr>
          <w:sz w:val="24"/>
          <w:szCs w:val="24"/>
        </w:rPr>
        <w:t>Куръя</w:t>
      </w:r>
      <w:proofErr w:type="spellEnd"/>
      <w:r w:rsidR="00200FFB" w:rsidRPr="00200FFB">
        <w:rPr>
          <w:sz w:val="24"/>
          <w:szCs w:val="24"/>
        </w:rPr>
        <w:t>», депутаты Совета сельского поселения, осуществляют контроль в пределах своей компетенции за соблюдением физическими и юридическими лицами Правил.</w:t>
      </w:r>
    </w:p>
    <w:p w:rsidR="00200FFB" w:rsidRPr="00200FFB" w:rsidRDefault="00BA242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00FFB" w:rsidRPr="00200FFB">
        <w:rPr>
          <w:sz w:val="24"/>
          <w:szCs w:val="24"/>
        </w:rPr>
        <w:t>.2. В случае выявления фактов нарушений Правил, администрация сельского поселения вправе: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выдать предписание об устранении нарушений;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- составить протокол об административном правонарушении в порядке, установленном де</w:t>
      </w:r>
      <w:r w:rsidRPr="00200FFB">
        <w:rPr>
          <w:sz w:val="24"/>
          <w:szCs w:val="24"/>
        </w:rPr>
        <w:t>й</w:t>
      </w:r>
      <w:r w:rsidRPr="00200FFB">
        <w:rPr>
          <w:sz w:val="24"/>
          <w:szCs w:val="24"/>
        </w:rPr>
        <w:t>ствующим законодательством;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 xml:space="preserve">- обратиться в суд с заявлением (исковым заявлением) о признании </w:t>
      </w:r>
      <w:proofErr w:type="gramStart"/>
      <w:r w:rsidRPr="00200FFB">
        <w:rPr>
          <w:sz w:val="24"/>
          <w:szCs w:val="24"/>
        </w:rPr>
        <w:t>незаконными</w:t>
      </w:r>
      <w:proofErr w:type="gramEnd"/>
      <w:r w:rsidRPr="00200FFB">
        <w:rPr>
          <w:sz w:val="24"/>
          <w:szCs w:val="24"/>
        </w:rPr>
        <w:t xml:space="preserve"> действий (бездействий) физических и (или) юридических лиц, нарушающих Правила, и о возмещении ущерба.</w:t>
      </w:r>
    </w:p>
    <w:p w:rsidR="00200FFB" w:rsidRPr="00200FFB" w:rsidRDefault="00BA242B" w:rsidP="00200FFB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00FFB" w:rsidRPr="00200FFB">
        <w:rPr>
          <w:sz w:val="24"/>
          <w:szCs w:val="24"/>
        </w:rPr>
        <w:t>.3. Лица, допустившие нарушение Правил, несут ответственность в соответствии с дейс</w:t>
      </w:r>
      <w:r w:rsidR="00200FFB" w:rsidRPr="00200FFB">
        <w:rPr>
          <w:sz w:val="24"/>
          <w:szCs w:val="24"/>
        </w:rPr>
        <w:t>т</w:t>
      </w:r>
      <w:r w:rsidR="00200FFB" w:rsidRPr="00200FFB">
        <w:rPr>
          <w:sz w:val="24"/>
          <w:szCs w:val="24"/>
        </w:rPr>
        <w:t>вующим законодательством.</w:t>
      </w:r>
    </w:p>
    <w:p w:rsidR="00200FFB" w:rsidRPr="00200FFB" w:rsidRDefault="00200FFB" w:rsidP="00200FFB">
      <w:pPr>
        <w:jc w:val="both"/>
        <w:rPr>
          <w:sz w:val="24"/>
          <w:szCs w:val="24"/>
        </w:rPr>
      </w:pPr>
      <w:r w:rsidRPr="00200FFB">
        <w:rPr>
          <w:sz w:val="24"/>
          <w:szCs w:val="24"/>
        </w:rPr>
        <w:t>Вред, причиненный в результате нарушения Правил, возмещается виновными лицами в п</w:t>
      </w:r>
      <w:r w:rsidRPr="00200FFB">
        <w:rPr>
          <w:sz w:val="24"/>
          <w:szCs w:val="24"/>
        </w:rPr>
        <w:t>о</w:t>
      </w:r>
      <w:r w:rsidRPr="00200FFB">
        <w:rPr>
          <w:sz w:val="24"/>
          <w:szCs w:val="24"/>
        </w:rPr>
        <w:t>рядке, установленном действующим законодательством.</w:t>
      </w:r>
    </w:p>
    <w:p w:rsidR="00200FFB" w:rsidRPr="00200FFB" w:rsidRDefault="00200FFB" w:rsidP="00200FFB">
      <w:pPr>
        <w:shd w:val="clear" w:color="auto" w:fill="FFFFFF"/>
        <w:spacing w:line="322" w:lineRule="exact"/>
        <w:ind w:firstLine="701"/>
        <w:jc w:val="both"/>
        <w:rPr>
          <w:sz w:val="24"/>
          <w:szCs w:val="24"/>
        </w:rPr>
      </w:pPr>
    </w:p>
    <w:p w:rsidR="00200FFB" w:rsidRPr="00200FFB" w:rsidRDefault="00200FFB" w:rsidP="00200FFB">
      <w:pPr>
        <w:rPr>
          <w:sz w:val="24"/>
          <w:szCs w:val="24"/>
        </w:rPr>
      </w:pPr>
    </w:p>
    <w:p w:rsidR="00C14032" w:rsidRPr="00200FFB" w:rsidRDefault="00C14032" w:rsidP="00200FFB">
      <w:pPr>
        <w:tabs>
          <w:tab w:val="left" w:pos="1229"/>
        </w:tabs>
        <w:rPr>
          <w:sz w:val="24"/>
          <w:szCs w:val="24"/>
        </w:rPr>
      </w:pPr>
    </w:p>
    <w:sectPr w:rsidR="00C14032" w:rsidRPr="00200FFB" w:rsidSect="0052054F">
      <w:pgSz w:w="11906" w:h="16838"/>
      <w:pgMar w:top="426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6D9E"/>
    <w:rsid w:val="0005579C"/>
    <w:rsid w:val="00056FAE"/>
    <w:rsid w:val="00060D27"/>
    <w:rsid w:val="00061A70"/>
    <w:rsid w:val="0006495C"/>
    <w:rsid w:val="00064994"/>
    <w:rsid w:val="00065292"/>
    <w:rsid w:val="000712D5"/>
    <w:rsid w:val="00072452"/>
    <w:rsid w:val="00075576"/>
    <w:rsid w:val="00075590"/>
    <w:rsid w:val="0007717C"/>
    <w:rsid w:val="000831B1"/>
    <w:rsid w:val="000832AB"/>
    <w:rsid w:val="000833EE"/>
    <w:rsid w:val="00085013"/>
    <w:rsid w:val="00085AEB"/>
    <w:rsid w:val="0008600A"/>
    <w:rsid w:val="0008664E"/>
    <w:rsid w:val="000874A9"/>
    <w:rsid w:val="000935C7"/>
    <w:rsid w:val="00094804"/>
    <w:rsid w:val="000A1566"/>
    <w:rsid w:val="000A1832"/>
    <w:rsid w:val="000A2CD3"/>
    <w:rsid w:val="000A3D6E"/>
    <w:rsid w:val="000A3DA0"/>
    <w:rsid w:val="000A4ACD"/>
    <w:rsid w:val="000A597B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561C"/>
    <w:rsid w:val="000C74C8"/>
    <w:rsid w:val="000D18DA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0184"/>
    <w:rsid w:val="00132C81"/>
    <w:rsid w:val="001370DA"/>
    <w:rsid w:val="00140554"/>
    <w:rsid w:val="00140AE5"/>
    <w:rsid w:val="001432D7"/>
    <w:rsid w:val="001469AB"/>
    <w:rsid w:val="001500D9"/>
    <w:rsid w:val="0015040C"/>
    <w:rsid w:val="0015063D"/>
    <w:rsid w:val="001507F2"/>
    <w:rsid w:val="00152126"/>
    <w:rsid w:val="001531BC"/>
    <w:rsid w:val="00156906"/>
    <w:rsid w:val="00161DED"/>
    <w:rsid w:val="001638A0"/>
    <w:rsid w:val="001650AC"/>
    <w:rsid w:val="00165552"/>
    <w:rsid w:val="0016692E"/>
    <w:rsid w:val="0017252C"/>
    <w:rsid w:val="00172659"/>
    <w:rsid w:val="00172D10"/>
    <w:rsid w:val="00173114"/>
    <w:rsid w:val="001731EE"/>
    <w:rsid w:val="001760B3"/>
    <w:rsid w:val="00176BBB"/>
    <w:rsid w:val="00180036"/>
    <w:rsid w:val="001863B7"/>
    <w:rsid w:val="00191AB3"/>
    <w:rsid w:val="00194AEC"/>
    <w:rsid w:val="00195218"/>
    <w:rsid w:val="001A3B33"/>
    <w:rsid w:val="001A4347"/>
    <w:rsid w:val="001A699C"/>
    <w:rsid w:val="001A6EB5"/>
    <w:rsid w:val="001A7F6B"/>
    <w:rsid w:val="001B141A"/>
    <w:rsid w:val="001B31BA"/>
    <w:rsid w:val="001C3931"/>
    <w:rsid w:val="001D32A9"/>
    <w:rsid w:val="001D6926"/>
    <w:rsid w:val="001E2E26"/>
    <w:rsid w:val="001E3184"/>
    <w:rsid w:val="001E3FF7"/>
    <w:rsid w:val="001F0EB0"/>
    <w:rsid w:val="001F7332"/>
    <w:rsid w:val="00200FFB"/>
    <w:rsid w:val="00211615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6191"/>
    <w:rsid w:val="002744D3"/>
    <w:rsid w:val="00276B51"/>
    <w:rsid w:val="00276C4F"/>
    <w:rsid w:val="00277DB7"/>
    <w:rsid w:val="00281082"/>
    <w:rsid w:val="00281228"/>
    <w:rsid w:val="00287210"/>
    <w:rsid w:val="0028724F"/>
    <w:rsid w:val="0029485B"/>
    <w:rsid w:val="00295322"/>
    <w:rsid w:val="002953F3"/>
    <w:rsid w:val="00295C34"/>
    <w:rsid w:val="00297ED9"/>
    <w:rsid w:val="002A72CC"/>
    <w:rsid w:val="002B5B11"/>
    <w:rsid w:val="002B71A0"/>
    <w:rsid w:val="002B7C65"/>
    <w:rsid w:val="002B7D2E"/>
    <w:rsid w:val="002C1BDB"/>
    <w:rsid w:val="002C508B"/>
    <w:rsid w:val="002C6E45"/>
    <w:rsid w:val="002C76C3"/>
    <w:rsid w:val="002D0E28"/>
    <w:rsid w:val="002E5A7A"/>
    <w:rsid w:val="002E5A9D"/>
    <w:rsid w:val="002F2E63"/>
    <w:rsid w:val="003018C2"/>
    <w:rsid w:val="00302B98"/>
    <w:rsid w:val="00302E38"/>
    <w:rsid w:val="00305E88"/>
    <w:rsid w:val="0031100E"/>
    <w:rsid w:val="00311F38"/>
    <w:rsid w:val="00313222"/>
    <w:rsid w:val="00315214"/>
    <w:rsid w:val="00321097"/>
    <w:rsid w:val="00323976"/>
    <w:rsid w:val="003300F8"/>
    <w:rsid w:val="003331BF"/>
    <w:rsid w:val="00333502"/>
    <w:rsid w:val="003373E9"/>
    <w:rsid w:val="003424EA"/>
    <w:rsid w:val="00345DEC"/>
    <w:rsid w:val="00346F65"/>
    <w:rsid w:val="0035204D"/>
    <w:rsid w:val="00355445"/>
    <w:rsid w:val="00356BDB"/>
    <w:rsid w:val="00361B34"/>
    <w:rsid w:val="0036303A"/>
    <w:rsid w:val="0036341D"/>
    <w:rsid w:val="00376EFE"/>
    <w:rsid w:val="0037720E"/>
    <w:rsid w:val="00377567"/>
    <w:rsid w:val="00377587"/>
    <w:rsid w:val="00381AC4"/>
    <w:rsid w:val="00390443"/>
    <w:rsid w:val="00392ED8"/>
    <w:rsid w:val="00394782"/>
    <w:rsid w:val="00394BCE"/>
    <w:rsid w:val="0039741E"/>
    <w:rsid w:val="0039782C"/>
    <w:rsid w:val="003A2D7E"/>
    <w:rsid w:val="003A3083"/>
    <w:rsid w:val="003B6F00"/>
    <w:rsid w:val="003C0E94"/>
    <w:rsid w:val="003C1A6A"/>
    <w:rsid w:val="003C509C"/>
    <w:rsid w:val="003C5CC8"/>
    <w:rsid w:val="003C62ED"/>
    <w:rsid w:val="003D0F05"/>
    <w:rsid w:val="003D28D5"/>
    <w:rsid w:val="003D46A5"/>
    <w:rsid w:val="003D5864"/>
    <w:rsid w:val="003D77F4"/>
    <w:rsid w:val="003D7AD9"/>
    <w:rsid w:val="003E12BC"/>
    <w:rsid w:val="003E25CB"/>
    <w:rsid w:val="003E55B0"/>
    <w:rsid w:val="003E60D5"/>
    <w:rsid w:val="003F4C68"/>
    <w:rsid w:val="003F7C44"/>
    <w:rsid w:val="003F7FBA"/>
    <w:rsid w:val="00403353"/>
    <w:rsid w:val="00405C01"/>
    <w:rsid w:val="00406B12"/>
    <w:rsid w:val="004108F6"/>
    <w:rsid w:val="00412663"/>
    <w:rsid w:val="0041443B"/>
    <w:rsid w:val="0041496F"/>
    <w:rsid w:val="0041504C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0D6C"/>
    <w:rsid w:val="00453BFA"/>
    <w:rsid w:val="00456A02"/>
    <w:rsid w:val="00456A31"/>
    <w:rsid w:val="00461B10"/>
    <w:rsid w:val="00467E5F"/>
    <w:rsid w:val="004754D2"/>
    <w:rsid w:val="00477B42"/>
    <w:rsid w:val="00487C65"/>
    <w:rsid w:val="00491EAB"/>
    <w:rsid w:val="0049605D"/>
    <w:rsid w:val="004A03FD"/>
    <w:rsid w:val="004A0A68"/>
    <w:rsid w:val="004A1A58"/>
    <w:rsid w:val="004A7409"/>
    <w:rsid w:val="004B0DD9"/>
    <w:rsid w:val="004B3B20"/>
    <w:rsid w:val="004B703C"/>
    <w:rsid w:val="004C7D31"/>
    <w:rsid w:val="004D0982"/>
    <w:rsid w:val="004D6CB8"/>
    <w:rsid w:val="004D78E1"/>
    <w:rsid w:val="004E0FF4"/>
    <w:rsid w:val="004E4030"/>
    <w:rsid w:val="004E682B"/>
    <w:rsid w:val="004F097E"/>
    <w:rsid w:val="004F0D6A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4C6B"/>
    <w:rsid w:val="005A54BB"/>
    <w:rsid w:val="005A5F5C"/>
    <w:rsid w:val="005B6CBC"/>
    <w:rsid w:val="005C0E03"/>
    <w:rsid w:val="005C3FED"/>
    <w:rsid w:val="005C4592"/>
    <w:rsid w:val="005D00FC"/>
    <w:rsid w:val="005D0725"/>
    <w:rsid w:val="005D3643"/>
    <w:rsid w:val="005D3B8C"/>
    <w:rsid w:val="005D59FC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4B2E"/>
    <w:rsid w:val="00606987"/>
    <w:rsid w:val="00607835"/>
    <w:rsid w:val="00611664"/>
    <w:rsid w:val="0061364F"/>
    <w:rsid w:val="00617B5C"/>
    <w:rsid w:val="00622BF3"/>
    <w:rsid w:val="00623F7A"/>
    <w:rsid w:val="0062531B"/>
    <w:rsid w:val="006256FB"/>
    <w:rsid w:val="0062585B"/>
    <w:rsid w:val="00627247"/>
    <w:rsid w:val="006275C6"/>
    <w:rsid w:val="00631980"/>
    <w:rsid w:val="00631EA1"/>
    <w:rsid w:val="00636DF8"/>
    <w:rsid w:val="0064149E"/>
    <w:rsid w:val="006420BF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2D7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4483"/>
    <w:rsid w:val="006D559C"/>
    <w:rsid w:val="006D7F73"/>
    <w:rsid w:val="006E2389"/>
    <w:rsid w:val="006E57A8"/>
    <w:rsid w:val="006F1BAB"/>
    <w:rsid w:val="006F20AF"/>
    <w:rsid w:val="006F521B"/>
    <w:rsid w:val="006F6350"/>
    <w:rsid w:val="007011C3"/>
    <w:rsid w:val="0071052D"/>
    <w:rsid w:val="0071607C"/>
    <w:rsid w:val="00716A16"/>
    <w:rsid w:val="00721F1C"/>
    <w:rsid w:val="00722E09"/>
    <w:rsid w:val="0073192D"/>
    <w:rsid w:val="0073293F"/>
    <w:rsid w:val="00733B1E"/>
    <w:rsid w:val="007431F4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11A4"/>
    <w:rsid w:val="00801BD9"/>
    <w:rsid w:val="00802A25"/>
    <w:rsid w:val="00814C7E"/>
    <w:rsid w:val="00824EFB"/>
    <w:rsid w:val="00825E1A"/>
    <w:rsid w:val="0082731E"/>
    <w:rsid w:val="00832BE6"/>
    <w:rsid w:val="00836785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3266"/>
    <w:rsid w:val="008751C6"/>
    <w:rsid w:val="008767CD"/>
    <w:rsid w:val="00876DA5"/>
    <w:rsid w:val="00881229"/>
    <w:rsid w:val="00891D85"/>
    <w:rsid w:val="00892BC6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07A81"/>
    <w:rsid w:val="009135B5"/>
    <w:rsid w:val="00914368"/>
    <w:rsid w:val="009152B5"/>
    <w:rsid w:val="00920C70"/>
    <w:rsid w:val="00924A78"/>
    <w:rsid w:val="00927491"/>
    <w:rsid w:val="0093000A"/>
    <w:rsid w:val="00931D88"/>
    <w:rsid w:val="00934B2B"/>
    <w:rsid w:val="00935199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31DB"/>
    <w:rsid w:val="00967626"/>
    <w:rsid w:val="00967FD6"/>
    <w:rsid w:val="00974AAB"/>
    <w:rsid w:val="00977802"/>
    <w:rsid w:val="00981CB2"/>
    <w:rsid w:val="009955C0"/>
    <w:rsid w:val="00995A89"/>
    <w:rsid w:val="00996602"/>
    <w:rsid w:val="009A5019"/>
    <w:rsid w:val="009A771B"/>
    <w:rsid w:val="009B7376"/>
    <w:rsid w:val="009C30E1"/>
    <w:rsid w:val="009C3B04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6360"/>
    <w:rsid w:val="00A014C7"/>
    <w:rsid w:val="00A056CB"/>
    <w:rsid w:val="00A06520"/>
    <w:rsid w:val="00A0740E"/>
    <w:rsid w:val="00A16BCA"/>
    <w:rsid w:val="00A20F4C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860F3"/>
    <w:rsid w:val="00A90B72"/>
    <w:rsid w:val="00A9354A"/>
    <w:rsid w:val="00A9787D"/>
    <w:rsid w:val="00AA2E6C"/>
    <w:rsid w:val="00AA3785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128B0"/>
    <w:rsid w:val="00B14C32"/>
    <w:rsid w:val="00B17555"/>
    <w:rsid w:val="00B248B2"/>
    <w:rsid w:val="00B25F42"/>
    <w:rsid w:val="00B304A9"/>
    <w:rsid w:val="00B31216"/>
    <w:rsid w:val="00B31D74"/>
    <w:rsid w:val="00B340D9"/>
    <w:rsid w:val="00B34F34"/>
    <w:rsid w:val="00B3651F"/>
    <w:rsid w:val="00B36DED"/>
    <w:rsid w:val="00B43655"/>
    <w:rsid w:val="00B43707"/>
    <w:rsid w:val="00B5239B"/>
    <w:rsid w:val="00B53FD7"/>
    <w:rsid w:val="00B54EB6"/>
    <w:rsid w:val="00B61BCB"/>
    <w:rsid w:val="00B7266B"/>
    <w:rsid w:val="00B7318E"/>
    <w:rsid w:val="00B75C71"/>
    <w:rsid w:val="00B76C5F"/>
    <w:rsid w:val="00B842D9"/>
    <w:rsid w:val="00B85C74"/>
    <w:rsid w:val="00B909EE"/>
    <w:rsid w:val="00B91B65"/>
    <w:rsid w:val="00B936F2"/>
    <w:rsid w:val="00B93868"/>
    <w:rsid w:val="00BA242B"/>
    <w:rsid w:val="00BA4BBE"/>
    <w:rsid w:val="00BA67A9"/>
    <w:rsid w:val="00BB0049"/>
    <w:rsid w:val="00BB00E8"/>
    <w:rsid w:val="00BB2270"/>
    <w:rsid w:val="00BB41A3"/>
    <w:rsid w:val="00BB5326"/>
    <w:rsid w:val="00BB5B54"/>
    <w:rsid w:val="00BB6686"/>
    <w:rsid w:val="00BC3E00"/>
    <w:rsid w:val="00BC5C73"/>
    <w:rsid w:val="00BC71C9"/>
    <w:rsid w:val="00BD2EE6"/>
    <w:rsid w:val="00BD31A5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4032"/>
    <w:rsid w:val="00C167AE"/>
    <w:rsid w:val="00C17C7E"/>
    <w:rsid w:val="00C21329"/>
    <w:rsid w:val="00C22F15"/>
    <w:rsid w:val="00C2326D"/>
    <w:rsid w:val="00C24DB8"/>
    <w:rsid w:val="00C264F4"/>
    <w:rsid w:val="00C3106E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66B7B"/>
    <w:rsid w:val="00C700FB"/>
    <w:rsid w:val="00C70761"/>
    <w:rsid w:val="00C70FB7"/>
    <w:rsid w:val="00C712DB"/>
    <w:rsid w:val="00C71E12"/>
    <w:rsid w:val="00C75AE2"/>
    <w:rsid w:val="00C76210"/>
    <w:rsid w:val="00C84575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D0F09"/>
    <w:rsid w:val="00CD4051"/>
    <w:rsid w:val="00CD4E77"/>
    <w:rsid w:val="00CD6959"/>
    <w:rsid w:val="00CD6AB2"/>
    <w:rsid w:val="00CD707D"/>
    <w:rsid w:val="00CF13D4"/>
    <w:rsid w:val="00CF3D84"/>
    <w:rsid w:val="00CF4C2A"/>
    <w:rsid w:val="00CF7F2F"/>
    <w:rsid w:val="00D005F3"/>
    <w:rsid w:val="00D040C0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4723"/>
    <w:rsid w:val="00D667F3"/>
    <w:rsid w:val="00D70520"/>
    <w:rsid w:val="00D71EBF"/>
    <w:rsid w:val="00D72E17"/>
    <w:rsid w:val="00D73D59"/>
    <w:rsid w:val="00D74AC8"/>
    <w:rsid w:val="00D77427"/>
    <w:rsid w:val="00D83976"/>
    <w:rsid w:val="00D83E8C"/>
    <w:rsid w:val="00D877B3"/>
    <w:rsid w:val="00D879FD"/>
    <w:rsid w:val="00D87C9F"/>
    <w:rsid w:val="00D91A99"/>
    <w:rsid w:val="00D93516"/>
    <w:rsid w:val="00DB29C8"/>
    <w:rsid w:val="00DB47FC"/>
    <w:rsid w:val="00DC5251"/>
    <w:rsid w:val="00DC72CB"/>
    <w:rsid w:val="00DD318D"/>
    <w:rsid w:val="00DD4F37"/>
    <w:rsid w:val="00DD658F"/>
    <w:rsid w:val="00DE0D5E"/>
    <w:rsid w:val="00DE0DF2"/>
    <w:rsid w:val="00DE28B7"/>
    <w:rsid w:val="00DE2AA0"/>
    <w:rsid w:val="00DE2BBF"/>
    <w:rsid w:val="00DE5D8C"/>
    <w:rsid w:val="00DE790F"/>
    <w:rsid w:val="00DF0279"/>
    <w:rsid w:val="00DF0CCB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40B9C"/>
    <w:rsid w:val="00E4517B"/>
    <w:rsid w:val="00E45D32"/>
    <w:rsid w:val="00E52D6B"/>
    <w:rsid w:val="00E54888"/>
    <w:rsid w:val="00E575BE"/>
    <w:rsid w:val="00E62000"/>
    <w:rsid w:val="00E6327E"/>
    <w:rsid w:val="00E65F78"/>
    <w:rsid w:val="00E6771A"/>
    <w:rsid w:val="00E712E2"/>
    <w:rsid w:val="00E72300"/>
    <w:rsid w:val="00E76784"/>
    <w:rsid w:val="00E776FA"/>
    <w:rsid w:val="00E80369"/>
    <w:rsid w:val="00E80B5C"/>
    <w:rsid w:val="00E80EB7"/>
    <w:rsid w:val="00E81A21"/>
    <w:rsid w:val="00E90258"/>
    <w:rsid w:val="00E960A6"/>
    <w:rsid w:val="00E97EA1"/>
    <w:rsid w:val="00EA070E"/>
    <w:rsid w:val="00EA1111"/>
    <w:rsid w:val="00EA286E"/>
    <w:rsid w:val="00EA7865"/>
    <w:rsid w:val="00EB1750"/>
    <w:rsid w:val="00EB59B4"/>
    <w:rsid w:val="00EC17FB"/>
    <w:rsid w:val="00EC1976"/>
    <w:rsid w:val="00EC4314"/>
    <w:rsid w:val="00EC5068"/>
    <w:rsid w:val="00ED2EC2"/>
    <w:rsid w:val="00ED4CDD"/>
    <w:rsid w:val="00ED5341"/>
    <w:rsid w:val="00ED5515"/>
    <w:rsid w:val="00EE0CCC"/>
    <w:rsid w:val="00EE401A"/>
    <w:rsid w:val="00EE5EA4"/>
    <w:rsid w:val="00EF073A"/>
    <w:rsid w:val="00EF4DA8"/>
    <w:rsid w:val="00F03020"/>
    <w:rsid w:val="00F13192"/>
    <w:rsid w:val="00F21098"/>
    <w:rsid w:val="00F23D68"/>
    <w:rsid w:val="00F2565C"/>
    <w:rsid w:val="00F25834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52FE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D0374"/>
    <w:rsid w:val="00FD2339"/>
    <w:rsid w:val="00FD440B"/>
    <w:rsid w:val="00FE1B05"/>
    <w:rsid w:val="00FE3DEC"/>
    <w:rsid w:val="00FF215E"/>
    <w:rsid w:val="00FF393A"/>
    <w:rsid w:val="00FF3BE8"/>
    <w:rsid w:val="00FF5AE0"/>
    <w:rsid w:val="00FF7ABA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0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61DED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99"/>
    <w:rsid w:val="0022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B"/>
    <w:rPr>
      <w:sz w:val="2"/>
      <w:szCs w:val="2"/>
    </w:rPr>
  </w:style>
  <w:style w:type="paragraph" w:styleId="31">
    <w:name w:val="Body Text Indent 3"/>
    <w:basedOn w:val="a"/>
    <w:link w:val="32"/>
    <w:uiPriority w:val="99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682B"/>
    <w:rPr>
      <w:sz w:val="16"/>
      <w:szCs w:val="16"/>
    </w:rPr>
  </w:style>
  <w:style w:type="paragraph" w:styleId="a6">
    <w:name w:val="header"/>
    <w:basedOn w:val="a"/>
    <w:link w:val="a7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33B1E"/>
    <w:rPr>
      <w:sz w:val="24"/>
      <w:szCs w:val="24"/>
    </w:rPr>
  </w:style>
  <w:style w:type="paragraph" w:styleId="a8">
    <w:name w:val="Body Text"/>
    <w:basedOn w:val="a"/>
    <w:link w:val="a9"/>
    <w:uiPriority w:val="9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682B"/>
    <w:rPr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F0EB0"/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733B1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F0C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F0C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User</cp:lastModifiedBy>
  <cp:revision>13</cp:revision>
  <cp:lastPrinted>2022-06-07T07:42:00Z</cp:lastPrinted>
  <dcterms:created xsi:type="dcterms:W3CDTF">2022-06-24T12:28:00Z</dcterms:created>
  <dcterms:modified xsi:type="dcterms:W3CDTF">2022-08-19T06:38:00Z</dcterms:modified>
</cp:coreProperties>
</file>